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C2A" w:rsidRPr="00C92434" w:rsidRDefault="00E85966" w:rsidP="00347EEF">
      <w:pPr>
        <w:rPr>
          <w:b/>
        </w:rPr>
      </w:pPr>
      <w:bookmarkStart w:id="0" w:name="_GoBack"/>
      <w:bookmarkEnd w:id="0"/>
      <w:r>
        <w:rPr>
          <w:noProof/>
        </w:rPr>
        <w:drawing>
          <wp:anchor distT="0" distB="0" distL="114300" distR="114300" simplePos="0" relativeHeight="251657728" behindDoc="0" locked="0" layoutInCell="1" allowOverlap="1">
            <wp:simplePos x="0" y="0"/>
            <wp:positionH relativeFrom="column">
              <wp:posOffset>3009900</wp:posOffset>
            </wp:positionH>
            <wp:positionV relativeFrom="paragraph">
              <wp:posOffset>101600</wp:posOffset>
            </wp:positionV>
            <wp:extent cx="990600" cy="990600"/>
            <wp:effectExtent l="19050" t="0" r="0" b="0"/>
            <wp:wrapNone/>
            <wp:docPr id="3" name="Picture 6" descr="NAVY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YEMB"/>
                    <pic:cNvPicPr>
                      <a:picLocks noChangeAspect="1" noChangeArrowheads="1"/>
                    </pic:cNvPicPr>
                  </pic:nvPicPr>
                  <pic:blipFill>
                    <a:blip r:embed="rId9" cstate="print"/>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D312F4">
        <w:t xml:space="preserve"> </w:t>
      </w:r>
      <w:r w:rsidR="005A5F76">
        <w:rPr>
          <w:rFonts w:ascii="Arial Narrow" w:hAnsi="Arial Narrow" w:cs="Courier New"/>
          <w:b/>
          <w:noProof/>
          <w:color w:val="002060"/>
          <w:sz w:val="22"/>
        </w:rPr>
        <w:drawing>
          <wp:inline distT="0" distB="0" distL="0" distR="0">
            <wp:extent cx="1962150" cy="1471613"/>
            <wp:effectExtent l="19050" t="0" r="0" b="0"/>
            <wp:docPr id="15" name="Picture 8" descr="C:\Users\Chief\Pictures\2015-12-25 Cayman Island Oct 15\Cayman Island Oct 15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ef\Pictures\2015-12-25 Cayman Island Oct 15\Cayman Island Oct 15 139.JPG"/>
                    <pic:cNvPicPr>
                      <a:picLocks noChangeAspect="1" noChangeArrowheads="1"/>
                    </pic:cNvPicPr>
                  </pic:nvPicPr>
                  <pic:blipFill>
                    <a:blip r:embed="rId10" cstate="print"/>
                    <a:srcRect/>
                    <a:stretch>
                      <a:fillRect/>
                    </a:stretch>
                  </pic:blipFill>
                  <pic:spPr bwMode="auto">
                    <a:xfrm>
                      <a:off x="0" y="0"/>
                      <a:ext cx="1962150" cy="1471613"/>
                    </a:xfrm>
                    <a:prstGeom prst="rect">
                      <a:avLst/>
                    </a:prstGeom>
                    <a:noFill/>
                    <a:ln w="9525">
                      <a:noFill/>
                      <a:miter lim="800000"/>
                      <a:headEnd/>
                      <a:tailEnd/>
                    </a:ln>
                  </pic:spPr>
                </pic:pic>
              </a:graphicData>
            </a:graphic>
          </wp:inline>
        </w:drawing>
      </w:r>
      <w:r w:rsidR="00D312F4">
        <w:t xml:space="preserve">                                                                                                 </w:t>
      </w:r>
      <w:r w:rsidR="005A5F76" w:rsidRPr="005A5F76">
        <w:rPr>
          <w:noProof/>
        </w:rPr>
        <w:drawing>
          <wp:inline distT="0" distB="0" distL="0" distR="0">
            <wp:extent cx="1714500" cy="1466850"/>
            <wp:effectExtent l="19050" t="0" r="0" b="0"/>
            <wp:docPr id="17" name="Picture 10" descr="DSC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7.JPG"/>
                    <pic:cNvPicPr/>
                  </pic:nvPicPr>
                  <pic:blipFill>
                    <a:blip r:embed="rId11" cstate="print"/>
                    <a:stretch>
                      <a:fillRect/>
                    </a:stretch>
                  </pic:blipFill>
                  <pic:spPr>
                    <a:xfrm>
                      <a:off x="0" y="0"/>
                      <a:ext cx="1714500" cy="1466850"/>
                    </a:xfrm>
                    <a:prstGeom prst="rect">
                      <a:avLst/>
                    </a:prstGeom>
                  </pic:spPr>
                </pic:pic>
              </a:graphicData>
            </a:graphic>
          </wp:inline>
        </w:drawing>
      </w:r>
      <w:r w:rsidR="00D312F4">
        <w:t xml:space="preserve">             </w:t>
      </w:r>
    </w:p>
    <w:p w:rsidR="007105F5" w:rsidRDefault="00D312F4" w:rsidP="007105F5">
      <w:pPr>
        <w:pStyle w:val="BodyText"/>
        <w:jc w:val="center"/>
        <w:rPr>
          <w:rFonts w:ascii="Courier New" w:hAnsi="Courier New" w:cs="Courier New"/>
          <w:sz w:val="22"/>
        </w:rPr>
      </w:pPr>
      <w:r>
        <w:rPr>
          <w:rFonts w:ascii="Castellar" w:hAnsi="Castellar"/>
        </w:rPr>
        <w:t xml:space="preserve">                                      </w:t>
      </w:r>
      <w:r>
        <w:rPr>
          <w:rFonts w:ascii="Courier New" w:hAnsi="Courier New" w:cs="Courier New"/>
          <w:sz w:val="22"/>
        </w:rPr>
        <w:t xml:space="preserve">  </w:t>
      </w:r>
    </w:p>
    <w:p w:rsidR="00AB46E9" w:rsidRPr="00073CB3" w:rsidRDefault="00557DCE" w:rsidP="007105F5">
      <w:pPr>
        <w:pStyle w:val="BodyText"/>
        <w:jc w:val="right"/>
        <w:rPr>
          <w:rFonts w:asciiTheme="majorHAnsi" w:hAnsiTheme="majorHAnsi" w:cs="Courier New"/>
          <w:sz w:val="22"/>
        </w:rPr>
      </w:pPr>
      <w:r>
        <w:rPr>
          <w:rFonts w:asciiTheme="majorHAnsi" w:hAnsiTheme="majorHAnsi" w:cs="Courier New"/>
          <w:sz w:val="22"/>
        </w:rPr>
        <w:t>MAY-JUN</w:t>
      </w:r>
      <w:r w:rsidR="003759D0" w:rsidRPr="00073CB3">
        <w:rPr>
          <w:rFonts w:asciiTheme="majorHAnsi" w:hAnsiTheme="majorHAnsi" w:cs="Courier New"/>
          <w:sz w:val="22"/>
        </w:rPr>
        <w:t xml:space="preserve"> 16</w:t>
      </w:r>
    </w:p>
    <w:p w:rsidR="00AB46E9" w:rsidRDefault="00AB46E9" w:rsidP="00AB46E9">
      <w:pPr>
        <w:pStyle w:val="BodyText"/>
        <w:rPr>
          <w:rFonts w:ascii="Arial Black" w:hAnsi="Arial Black" w:cs="Courier New"/>
          <w:color w:val="002060"/>
          <w:sz w:val="22"/>
        </w:rPr>
      </w:pPr>
      <w:r w:rsidRPr="009D1421">
        <w:rPr>
          <w:rFonts w:ascii="Arial Black" w:hAnsi="Arial Black" w:cs="Courier New"/>
          <w:color w:val="002060"/>
          <w:sz w:val="22"/>
        </w:rPr>
        <w:t>DEAR FELLOW SUPPORTERS:</w:t>
      </w:r>
    </w:p>
    <w:p w:rsidR="005272A3" w:rsidRDefault="005272A3" w:rsidP="00AB46E9">
      <w:pPr>
        <w:pStyle w:val="BodyText"/>
        <w:rPr>
          <w:rFonts w:ascii="Arial Black" w:hAnsi="Arial Black" w:cs="Courier New"/>
          <w:color w:val="002060"/>
          <w:sz w:val="22"/>
        </w:rPr>
      </w:pPr>
    </w:p>
    <w:p w:rsidR="00362BB9" w:rsidRPr="005272A3" w:rsidRDefault="00D9493B" w:rsidP="00AB46E9">
      <w:pPr>
        <w:pStyle w:val="BodyText"/>
        <w:rPr>
          <w:rFonts w:ascii="Arial" w:hAnsi="Arial" w:cs="Arial"/>
          <w:color w:val="002060"/>
          <w:sz w:val="22"/>
        </w:rPr>
      </w:pPr>
      <w:r w:rsidRPr="005272A3">
        <w:rPr>
          <w:rFonts w:ascii="Arial" w:hAnsi="Arial" w:cs="Arial"/>
          <w:b/>
          <w:sz w:val="22"/>
        </w:rPr>
        <w:t>NURSING STUDENTS FROM TUBOR</w:t>
      </w:r>
      <w:r w:rsidRPr="005272A3">
        <w:rPr>
          <w:rFonts w:ascii="Arial" w:hAnsi="Arial" w:cs="Arial"/>
          <w:color w:val="002060"/>
          <w:sz w:val="22"/>
        </w:rPr>
        <w:t xml:space="preserve">.  I got the opportunity to speak to ten students and this was during a Monday morning I would have been teaching at St. Pius.  These students are a part of St. Pius, but located </w:t>
      </w:r>
      <w:r w:rsidR="005272A3" w:rsidRPr="005272A3">
        <w:rPr>
          <w:rFonts w:ascii="Arial" w:hAnsi="Arial" w:cs="Arial"/>
          <w:color w:val="002060"/>
          <w:sz w:val="22"/>
        </w:rPr>
        <w:t xml:space="preserve">in </w:t>
      </w:r>
      <w:r w:rsidRPr="005272A3">
        <w:rPr>
          <w:rFonts w:ascii="Arial" w:hAnsi="Arial" w:cs="Arial"/>
          <w:color w:val="002060"/>
          <w:sz w:val="22"/>
        </w:rPr>
        <w:t xml:space="preserve">Tubor.  I have been meaning to visit there for some time. It was great to talk with students and staff </w:t>
      </w:r>
      <w:r w:rsidR="00017F6F">
        <w:rPr>
          <w:rFonts w:ascii="Arial" w:hAnsi="Arial" w:cs="Arial"/>
          <w:color w:val="002060"/>
          <w:sz w:val="22"/>
        </w:rPr>
        <w:t xml:space="preserve">that </w:t>
      </w:r>
      <w:r w:rsidRPr="005272A3">
        <w:rPr>
          <w:rFonts w:ascii="Arial" w:hAnsi="Arial" w:cs="Arial"/>
          <w:color w:val="002060"/>
          <w:sz w:val="22"/>
        </w:rPr>
        <w:t xml:space="preserve">I have not seen before about Jesus.  </w:t>
      </w:r>
      <w:r w:rsidR="00017F6F">
        <w:rPr>
          <w:rFonts w:ascii="Arial" w:hAnsi="Arial" w:cs="Arial"/>
          <w:color w:val="002060"/>
          <w:sz w:val="22"/>
        </w:rPr>
        <w:t xml:space="preserve">After the morning session, </w:t>
      </w:r>
      <w:r w:rsidRPr="005272A3">
        <w:rPr>
          <w:rFonts w:ascii="Arial" w:hAnsi="Arial" w:cs="Arial"/>
          <w:color w:val="002060"/>
          <w:sz w:val="22"/>
        </w:rPr>
        <w:t xml:space="preserve">they promised that they would come to visit me at church </w:t>
      </w:r>
      <w:r w:rsidR="00017F6F">
        <w:rPr>
          <w:rFonts w:ascii="Arial" w:hAnsi="Arial" w:cs="Arial"/>
          <w:color w:val="002060"/>
          <w:sz w:val="22"/>
        </w:rPr>
        <w:t xml:space="preserve">on </w:t>
      </w:r>
      <w:r w:rsidRPr="005272A3">
        <w:rPr>
          <w:rFonts w:ascii="Arial" w:hAnsi="Arial" w:cs="Arial"/>
          <w:color w:val="002060"/>
          <w:sz w:val="22"/>
        </w:rPr>
        <w:t>Wednesday night.  They kept their promise!  They were only in the area for 2 weeks</w:t>
      </w:r>
      <w:r w:rsidR="00DB30EB">
        <w:rPr>
          <w:rFonts w:ascii="Arial" w:hAnsi="Arial" w:cs="Arial"/>
          <w:color w:val="002060"/>
          <w:sz w:val="22"/>
        </w:rPr>
        <w:t>;</w:t>
      </w:r>
      <w:r w:rsidRPr="005272A3">
        <w:rPr>
          <w:rFonts w:ascii="Arial" w:hAnsi="Arial" w:cs="Arial"/>
          <w:color w:val="002060"/>
          <w:sz w:val="22"/>
        </w:rPr>
        <w:t xml:space="preserve"> long enough for </w:t>
      </w:r>
      <w:r w:rsidR="005272A3" w:rsidRPr="005272A3">
        <w:rPr>
          <w:rFonts w:ascii="Arial" w:hAnsi="Arial" w:cs="Arial"/>
          <w:color w:val="002060"/>
          <w:sz w:val="22"/>
        </w:rPr>
        <w:t>practicals</w:t>
      </w:r>
      <w:r w:rsidRPr="005272A3">
        <w:rPr>
          <w:rFonts w:ascii="Arial" w:hAnsi="Arial" w:cs="Arial"/>
          <w:color w:val="002060"/>
          <w:sz w:val="22"/>
        </w:rPr>
        <w:t xml:space="preserve"> and written exams.</w:t>
      </w:r>
      <w:r w:rsidR="00017F6F">
        <w:rPr>
          <w:rFonts w:ascii="Arial" w:hAnsi="Arial" w:cs="Arial"/>
          <w:color w:val="002060"/>
          <w:sz w:val="22"/>
        </w:rPr>
        <w:t xml:space="preserve">  </w:t>
      </w:r>
      <w:r w:rsidR="00017F6F" w:rsidRPr="00017F6F">
        <w:rPr>
          <w:rFonts w:ascii="Arial" w:hAnsi="Arial" w:cs="Arial"/>
          <w:i/>
          <w:color w:val="783F04" w:themeColor="accent1" w:themeShade="80"/>
          <w:sz w:val="22"/>
        </w:rPr>
        <w:t>Pray that I will be able to visit them sometime this year</w:t>
      </w:r>
      <w:r w:rsidR="00017F6F">
        <w:rPr>
          <w:rFonts w:ascii="Arial" w:hAnsi="Arial" w:cs="Arial"/>
          <w:color w:val="002060"/>
          <w:sz w:val="22"/>
        </w:rPr>
        <w:t>.</w:t>
      </w:r>
    </w:p>
    <w:p w:rsidR="005272A3" w:rsidRPr="005272A3" w:rsidRDefault="005272A3" w:rsidP="00AB46E9">
      <w:pPr>
        <w:pStyle w:val="BodyText"/>
        <w:rPr>
          <w:rFonts w:ascii="Arial" w:hAnsi="Arial" w:cs="Arial"/>
          <w:color w:val="002060"/>
          <w:sz w:val="22"/>
        </w:rPr>
      </w:pPr>
    </w:p>
    <w:p w:rsidR="007E5D96" w:rsidRPr="005272A3" w:rsidRDefault="005272A3" w:rsidP="00AB46E9">
      <w:pPr>
        <w:pStyle w:val="BodyText"/>
        <w:rPr>
          <w:rFonts w:ascii="Arial" w:hAnsi="Arial" w:cs="Arial"/>
          <w:i/>
          <w:color w:val="783F04" w:themeColor="accent1" w:themeShade="80"/>
          <w:sz w:val="22"/>
        </w:rPr>
      </w:pPr>
      <w:r w:rsidRPr="005272A3">
        <w:rPr>
          <w:rFonts w:ascii="Arial" w:hAnsi="Arial" w:cs="Arial"/>
          <w:b/>
          <w:sz w:val="22"/>
        </w:rPr>
        <w:t>ORPHANS AND STAFF STUDENTS AIMING HIGH</w:t>
      </w:r>
      <w:r w:rsidRPr="005272A3">
        <w:rPr>
          <w:rFonts w:ascii="Arial" w:hAnsi="Arial" w:cs="Arial"/>
          <w:color w:val="002060"/>
          <w:sz w:val="22"/>
        </w:rPr>
        <w:t>…</w:t>
      </w:r>
      <w:r w:rsidR="00C15D3F">
        <w:rPr>
          <w:rFonts w:ascii="Arial" w:hAnsi="Arial" w:cs="Arial"/>
          <w:color w:val="002060"/>
          <w:sz w:val="22"/>
        </w:rPr>
        <w:t xml:space="preserve">These </w:t>
      </w:r>
      <w:r w:rsidRPr="005272A3">
        <w:rPr>
          <w:rFonts w:ascii="Arial" w:hAnsi="Arial" w:cs="Arial"/>
          <w:color w:val="002060"/>
          <w:sz w:val="22"/>
        </w:rPr>
        <w:t xml:space="preserve">are </w:t>
      </w:r>
      <w:r w:rsidR="00C15D3F">
        <w:rPr>
          <w:rFonts w:ascii="Arial" w:hAnsi="Arial" w:cs="Arial"/>
          <w:color w:val="002060"/>
          <w:sz w:val="22"/>
        </w:rPr>
        <w:t xml:space="preserve">SOAPS’s first group of </w:t>
      </w:r>
      <w:r w:rsidR="0075673C" w:rsidRPr="005272A3">
        <w:rPr>
          <w:rFonts w:ascii="Arial" w:hAnsi="Arial" w:cs="Arial"/>
          <w:color w:val="002060"/>
          <w:sz w:val="22"/>
        </w:rPr>
        <w:t>S5</w:t>
      </w:r>
      <w:r w:rsidRPr="005272A3">
        <w:rPr>
          <w:rFonts w:ascii="Arial" w:hAnsi="Arial" w:cs="Arial"/>
          <w:color w:val="002060"/>
          <w:sz w:val="22"/>
        </w:rPr>
        <w:t xml:space="preserve"> </w:t>
      </w:r>
      <w:r w:rsidR="0075673C" w:rsidRPr="005272A3">
        <w:rPr>
          <w:rFonts w:ascii="Arial" w:hAnsi="Arial" w:cs="Arial"/>
          <w:color w:val="002060"/>
          <w:sz w:val="22"/>
        </w:rPr>
        <w:t>LEVEL</w:t>
      </w:r>
      <w:r w:rsidRPr="005272A3">
        <w:rPr>
          <w:rFonts w:ascii="Arial" w:hAnsi="Arial" w:cs="Arial"/>
          <w:color w:val="002060"/>
          <w:sz w:val="22"/>
        </w:rPr>
        <w:t xml:space="preserve"> (11</w:t>
      </w:r>
      <w:r w:rsidRPr="005272A3">
        <w:rPr>
          <w:rFonts w:ascii="Arial" w:hAnsi="Arial" w:cs="Arial"/>
          <w:color w:val="002060"/>
          <w:sz w:val="22"/>
          <w:vertAlign w:val="superscript"/>
        </w:rPr>
        <w:t>th</w:t>
      </w:r>
      <w:r w:rsidRPr="005272A3">
        <w:rPr>
          <w:rFonts w:ascii="Arial" w:hAnsi="Arial" w:cs="Arial"/>
          <w:color w:val="002060"/>
          <w:sz w:val="22"/>
        </w:rPr>
        <w:t xml:space="preserve"> grade</w:t>
      </w:r>
      <w:r w:rsidRPr="005272A3">
        <w:rPr>
          <w:rFonts w:ascii="Arial" w:hAnsi="Arial" w:cs="Arial"/>
          <w:i/>
          <w:color w:val="002060"/>
          <w:sz w:val="22"/>
        </w:rPr>
        <w:t>)</w:t>
      </w:r>
      <w:r w:rsidR="00C15D3F">
        <w:rPr>
          <w:rFonts w:ascii="Arial" w:hAnsi="Arial" w:cs="Arial"/>
          <w:i/>
          <w:color w:val="002060"/>
          <w:sz w:val="22"/>
        </w:rPr>
        <w:t xml:space="preserve"> students</w:t>
      </w:r>
      <w:r w:rsidRPr="005272A3">
        <w:rPr>
          <w:rFonts w:ascii="Arial" w:hAnsi="Arial" w:cs="Arial"/>
          <w:i/>
          <w:color w:val="002060"/>
          <w:sz w:val="22"/>
        </w:rPr>
        <w:t xml:space="preserve">.  </w:t>
      </w:r>
      <w:r w:rsidRPr="005272A3">
        <w:rPr>
          <w:rFonts w:ascii="Arial" w:hAnsi="Arial" w:cs="Arial"/>
          <w:i/>
          <w:color w:val="783F04" w:themeColor="accent1" w:themeShade="80"/>
          <w:sz w:val="22"/>
        </w:rPr>
        <w:t>Pray that they not only aim high physically in education, but more important to aim higher at keeping Jesus first in their lives as they prepare to follow His leading in the future.</w:t>
      </w:r>
    </w:p>
    <w:p w:rsidR="00C80249" w:rsidRDefault="00D4394E" w:rsidP="00C80249">
      <w:pPr>
        <w:pStyle w:val="BodyText"/>
        <w:rPr>
          <w:rFonts w:ascii="Arial Narrow" w:hAnsi="Arial Narrow" w:cs="Courier New"/>
          <w:b/>
          <w:sz w:val="22"/>
        </w:rPr>
      </w:pPr>
      <w:r>
        <w:rPr>
          <w:noProof/>
          <w:sz w:val="21"/>
          <w:szCs w:val="21"/>
        </w:rPr>
        <w:drawing>
          <wp:anchor distT="0" distB="0" distL="114300" distR="114300" simplePos="0" relativeHeight="251658752" behindDoc="0" locked="0" layoutInCell="1" allowOverlap="1">
            <wp:simplePos x="0" y="0"/>
            <wp:positionH relativeFrom="column">
              <wp:align>left</wp:align>
            </wp:positionH>
            <wp:positionV relativeFrom="paragraph">
              <wp:align>top</wp:align>
            </wp:positionV>
            <wp:extent cx="2286000" cy="2819400"/>
            <wp:effectExtent l="19050" t="0" r="0" b="0"/>
            <wp:wrapSquare wrapText="bothSides"/>
            <wp:docPr id="10" name="4A338F36-8772-4A85-9995-33180E7BEC2C" descr="cid:143C93D3-799C-4BFC-8CC8-4CD1CCBAB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338F36-8772-4A85-9995-33180E7BEC2C" descr="cid:143C93D3-799C-4BFC-8CC8-4CD1CCBAB540"/>
                    <pic:cNvPicPr>
                      <a:picLocks noChangeAspect="1" noChangeArrowheads="1"/>
                    </pic:cNvPicPr>
                  </pic:nvPicPr>
                  <pic:blipFill>
                    <a:blip r:embed="rId12" r:link="rId13" cstate="print"/>
                    <a:srcRect/>
                    <a:stretch>
                      <a:fillRect/>
                    </a:stretch>
                  </pic:blipFill>
                  <pic:spPr bwMode="auto">
                    <a:xfrm>
                      <a:off x="0" y="0"/>
                      <a:ext cx="2286000" cy="2819400"/>
                    </a:xfrm>
                    <a:prstGeom prst="rect">
                      <a:avLst/>
                    </a:prstGeom>
                    <a:noFill/>
                    <a:ln w="9525">
                      <a:noFill/>
                      <a:miter lim="800000"/>
                      <a:headEnd/>
                      <a:tailEnd/>
                    </a:ln>
                  </pic:spPr>
                </pic:pic>
              </a:graphicData>
            </a:graphic>
          </wp:anchor>
        </w:drawing>
      </w:r>
      <w:r w:rsidR="00C15D3F">
        <w:rPr>
          <w:rFonts w:ascii="Arial Narrow" w:hAnsi="Arial Narrow" w:cs="Courier New"/>
          <w:b/>
          <w:sz w:val="22"/>
        </w:rPr>
        <w:t xml:space="preserve">From </w:t>
      </w:r>
      <w:r w:rsidR="00C80249">
        <w:rPr>
          <w:rFonts w:ascii="Arial Narrow" w:hAnsi="Arial Narrow" w:cs="Courier New"/>
          <w:b/>
          <w:sz w:val="22"/>
        </w:rPr>
        <w:t>front l</w:t>
      </w:r>
      <w:r w:rsidR="00C15D3F">
        <w:rPr>
          <w:rFonts w:ascii="Arial Narrow" w:hAnsi="Arial Narrow" w:cs="Courier New"/>
          <w:b/>
          <w:sz w:val="22"/>
        </w:rPr>
        <w:t>eft to right:  Betty (o),</w:t>
      </w:r>
      <w:r w:rsidR="00C80249">
        <w:rPr>
          <w:rFonts w:ascii="Arial Narrow" w:hAnsi="Arial Narrow" w:cs="Courier New"/>
          <w:b/>
          <w:sz w:val="22"/>
        </w:rPr>
        <w:t xml:space="preserve"> Jacob (o),</w:t>
      </w:r>
      <w:r w:rsidR="00C15D3F">
        <w:rPr>
          <w:rFonts w:ascii="Arial Narrow" w:hAnsi="Arial Narrow" w:cs="Courier New"/>
          <w:b/>
          <w:sz w:val="22"/>
        </w:rPr>
        <w:t xml:space="preserve"> </w:t>
      </w:r>
      <w:r w:rsidR="00C80249">
        <w:rPr>
          <w:rFonts w:ascii="Arial Narrow" w:hAnsi="Arial Narrow" w:cs="Courier New"/>
          <w:b/>
          <w:sz w:val="22"/>
        </w:rPr>
        <w:t xml:space="preserve">Tony (s) </w:t>
      </w:r>
    </w:p>
    <w:p w:rsidR="00C15D3F" w:rsidRDefault="00C80249" w:rsidP="00C80249">
      <w:pPr>
        <w:pStyle w:val="BodyText"/>
        <w:rPr>
          <w:rFonts w:ascii="Arial Narrow" w:hAnsi="Arial Narrow" w:cs="Courier New"/>
          <w:b/>
          <w:sz w:val="22"/>
        </w:rPr>
      </w:pPr>
      <w:r>
        <w:rPr>
          <w:rFonts w:ascii="Arial Narrow" w:hAnsi="Arial Narrow" w:cs="Courier New"/>
          <w:b/>
          <w:sz w:val="22"/>
        </w:rPr>
        <w:t xml:space="preserve">From back left to right:  </w:t>
      </w:r>
      <w:r w:rsidR="00C15D3F">
        <w:rPr>
          <w:rFonts w:ascii="Arial Narrow" w:hAnsi="Arial Narrow" w:cs="Courier New"/>
          <w:b/>
          <w:sz w:val="22"/>
        </w:rPr>
        <w:t>Moses (</w:t>
      </w:r>
      <w:r>
        <w:rPr>
          <w:rFonts w:ascii="Arial Narrow" w:hAnsi="Arial Narrow" w:cs="Courier New"/>
          <w:b/>
          <w:sz w:val="22"/>
        </w:rPr>
        <w:t>s), Musa (o),</w:t>
      </w:r>
      <w:r w:rsidR="00C15D3F">
        <w:rPr>
          <w:rFonts w:ascii="Arial Narrow" w:hAnsi="Arial Narrow" w:cs="Courier New"/>
          <w:b/>
          <w:sz w:val="22"/>
        </w:rPr>
        <w:t xml:space="preserve"> and</w:t>
      </w:r>
      <w:r>
        <w:rPr>
          <w:rFonts w:ascii="Arial Narrow" w:hAnsi="Arial Narrow" w:cs="Courier New"/>
          <w:b/>
          <w:sz w:val="22"/>
        </w:rPr>
        <w:t xml:space="preserve"> </w:t>
      </w:r>
      <w:r w:rsidR="00C15D3F">
        <w:rPr>
          <w:rFonts w:ascii="Arial Narrow" w:hAnsi="Arial Narrow" w:cs="Courier New"/>
          <w:b/>
          <w:sz w:val="22"/>
        </w:rPr>
        <w:t xml:space="preserve">Antoine (s) </w:t>
      </w:r>
    </w:p>
    <w:p w:rsidR="00C15D3F" w:rsidRDefault="00C15D3F" w:rsidP="00C15D3F">
      <w:pPr>
        <w:pStyle w:val="BodyText"/>
        <w:jc w:val="center"/>
        <w:rPr>
          <w:rFonts w:ascii="Arial Narrow" w:hAnsi="Arial Narrow" w:cs="Courier New"/>
          <w:b/>
          <w:sz w:val="22"/>
        </w:rPr>
      </w:pPr>
    </w:p>
    <w:p w:rsidR="00C15D3F" w:rsidRDefault="00C15D3F" w:rsidP="00C15D3F">
      <w:pPr>
        <w:pStyle w:val="BodyText"/>
        <w:jc w:val="center"/>
        <w:rPr>
          <w:rFonts w:ascii="Arial Narrow" w:hAnsi="Arial Narrow" w:cs="Courier New"/>
          <w:b/>
          <w:sz w:val="22"/>
        </w:rPr>
      </w:pPr>
    </w:p>
    <w:p w:rsidR="00C15D3F" w:rsidRPr="00A06D2B" w:rsidRDefault="00C15D3F" w:rsidP="00C15D3F">
      <w:pPr>
        <w:pStyle w:val="BodyText"/>
        <w:rPr>
          <w:rFonts w:ascii="Arial Narrow" w:hAnsi="Arial Narrow" w:cs="Courier New"/>
          <w:sz w:val="22"/>
        </w:rPr>
      </w:pPr>
      <w:r>
        <w:rPr>
          <w:rFonts w:ascii="Arial Narrow" w:hAnsi="Arial Narrow" w:cs="Courier New"/>
          <w:b/>
          <w:sz w:val="22"/>
        </w:rPr>
        <w:t>UGANDA’S MANNA FROM HEAVEN…</w:t>
      </w:r>
      <w:r w:rsidRPr="00A06D2B">
        <w:rPr>
          <w:rFonts w:ascii="Arial Narrow" w:hAnsi="Arial Narrow" w:cs="Courier New"/>
          <w:sz w:val="22"/>
        </w:rPr>
        <w:t xml:space="preserve">In which I am very reluctant to try as of </w:t>
      </w:r>
    </w:p>
    <w:p w:rsidR="00C15D3F" w:rsidRDefault="00C15D3F" w:rsidP="00C15D3F">
      <w:pPr>
        <w:pStyle w:val="BodyText"/>
        <w:rPr>
          <w:rFonts w:ascii="Arial Narrow" w:hAnsi="Arial Narrow" w:cs="Courier New"/>
          <w:sz w:val="22"/>
        </w:rPr>
      </w:pPr>
      <w:r w:rsidRPr="00A06D2B">
        <w:rPr>
          <w:rFonts w:ascii="Arial Narrow" w:hAnsi="Arial Narrow" w:cs="Courier New"/>
          <w:sz w:val="22"/>
        </w:rPr>
        <w:t xml:space="preserve">yet…White Ants (termites). </w:t>
      </w:r>
      <w:r w:rsidR="00A06D2B">
        <w:rPr>
          <w:rFonts w:ascii="Arial Narrow" w:hAnsi="Arial Narrow" w:cs="Courier New"/>
          <w:sz w:val="22"/>
        </w:rPr>
        <w:t xml:space="preserve">When the </w:t>
      </w:r>
      <w:r w:rsidRPr="00A06D2B">
        <w:rPr>
          <w:rFonts w:ascii="Arial Narrow" w:hAnsi="Arial Narrow" w:cs="Courier New"/>
          <w:sz w:val="22"/>
        </w:rPr>
        <w:t>rain</w:t>
      </w:r>
      <w:r w:rsidR="00A06D2B">
        <w:rPr>
          <w:rFonts w:ascii="Arial Narrow" w:hAnsi="Arial Narrow" w:cs="Courier New"/>
          <w:sz w:val="22"/>
        </w:rPr>
        <w:t>s come these insects come out of the ground in groves</w:t>
      </w:r>
      <w:r w:rsidRPr="00A06D2B">
        <w:rPr>
          <w:rFonts w:ascii="Arial Narrow" w:hAnsi="Arial Narrow" w:cs="Courier New"/>
          <w:sz w:val="22"/>
        </w:rPr>
        <w:t xml:space="preserve"> </w:t>
      </w:r>
      <w:r w:rsidR="00A06D2B" w:rsidRPr="00A06D2B">
        <w:rPr>
          <w:rFonts w:ascii="Arial Narrow" w:hAnsi="Arial Narrow" w:cs="Courier New"/>
          <w:sz w:val="22"/>
        </w:rPr>
        <w:t>late in the night</w:t>
      </w:r>
      <w:r w:rsidR="00A06D2B">
        <w:rPr>
          <w:rFonts w:ascii="Arial Narrow" w:hAnsi="Arial Narrow" w:cs="Courier New"/>
          <w:sz w:val="22"/>
        </w:rPr>
        <w:t>.  They are</w:t>
      </w:r>
      <w:r w:rsidR="00A06D2B" w:rsidRPr="00A06D2B">
        <w:rPr>
          <w:rFonts w:ascii="Arial Narrow" w:hAnsi="Arial Narrow" w:cs="Courier New"/>
          <w:sz w:val="22"/>
        </w:rPr>
        <w:t xml:space="preserve"> attracted to </w:t>
      </w:r>
      <w:r w:rsidR="00A06D2B">
        <w:rPr>
          <w:rFonts w:ascii="Arial Narrow" w:hAnsi="Arial Narrow" w:cs="Courier New"/>
          <w:sz w:val="22"/>
        </w:rPr>
        <w:t>the light</w:t>
      </w:r>
      <w:r w:rsidR="00575996">
        <w:rPr>
          <w:rFonts w:ascii="Arial Narrow" w:hAnsi="Arial Narrow" w:cs="Courier New"/>
          <w:sz w:val="22"/>
        </w:rPr>
        <w:t>s</w:t>
      </w:r>
      <w:r w:rsidR="00A06D2B" w:rsidRPr="00A06D2B">
        <w:rPr>
          <w:rFonts w:ascii="Arial Narrow" w:hAnsi="Arial Narrow" w:cs="Courier New"/>
          <w:sz w:val="22"/>
        </w:rPr>
        <w:t xml:space="preserve"> like a moth.  Below the</w:t>
      </w:r>
      <w:r w:rsidR="00A06D2B">
        <w:rPr>
          <w:rFonts w:ascii="Arial Narrow" w:hAnsi="Arial Narrow" w:cs="Courier New"/>
          <w:sz w:val="22"/>
        </w:rPr>
        <w:t xml:space="preserve"> sellers outside the market place have taken their wings off, </w:t>
      </w:r>
      <w:r w:rsidR="00A06D2B" w:rsidRPr="00A06D2B">
        <w:rPr>
          <w:rFonts w:ascii="Arial Narrow" w:hAnsi="Arial Narrow" w:cs="Courier New"/>
          <w:sz w:val="22"/>
        </w:rPr>
        <w:t>dried</w:t>
      </w:r>
      <w:r w:rsidR="00A06D2B">
        <w:rPr>
          <w:rFonts w:ascii="Arial Narrow" w:hAnsi="Arial Narrow" w:cs="Courier New"/>
          <w:sz w:val="22"/>
        </w:rPr>
        <w:t>,</w:t>
      </w:r>
      <w:r w:rsidR="00A06D2B" w:rsidRPr="00A06D2B">
        <w:rPr>
          <w:rFonts w:ascii="Arial Narrow" w:hAnsi="Arial Narrow" w:cs="Courier New"/>
          <w:sz w:val="22"/>
        </w:rPr>
        <w:t xml:space="preserve"> and fried</w:t>
      </w:r>
      <w:r w:rsidR="00A06D2B">
        <w:rPr>
          <w:rFonts w:ascii="Arial Narrow" w:hAnsi="Arial Narrow" w:cs="Courier New"/>
          <w:sz w:val="22"/>
        </w:rPr>
        <w:t xml:space="preserve"> the ants</w:t>
      </w:r>
      <w:r w:rsidR="00A06D2B" w:rsidRPr="00A06D2B">
        <w:rPr>
          <w:rFonts w:ascii="Arial Narrow" w:hAnsi="Arial Narrow" w:cs="Courier New"/>
          <w:sz w:val="22"/>
        </w:rPr>
        <w:t>.</w:t>
      </w:r>
      <w:r w:rsidR="00A06D2B">
        <w:rPr>
          <w:rFonts w:ascii="Arial Narrow" w:hAnsi="Arial Narrow" w:cs="Courier New"/>
          <w:sz w:val="22"/>
        </w:rPr>
        <w:t xml:space="preserve"> </w:t>
      </w:r>
    </w:p>
    <w:p w:rsidR="00C15D3F" w:rsidRDefault="00575996" w:rsidP="00C15D3F">
      <w:pPr>
        <w:pStyle w:val="BodyText"/>
        <w:rPr>
          <w:rFonts w:ascii="Arial Narrow" w:hAnsi="Arial Narrow" w:cs="Courier New"/>
          <w:b/>
          <w:sz w:val="22"/>
        </w:rPr>
      </w:pPr>
      <w:r>
        <w:rPr>
          <w:rFonts w:ascii="Arial Narrow" w:hAnsi="Arial Narrow" w:cs="Courier New"/>
          <w:sz w:val="22"/>
        </w:rPr>
        <w:t>YUM, YUM!</w:t>
      </w:r>
    </w:p>
    <w:p w:rsidR="002C571B" w:rsidRDefault="00C15D3F" w:rsidP="00C15D3F">
      <w:pPr>
        <w:pStyle w:val="BodyText"/>
        <w:rPr>
          <w:rFonts w:ascii="Arial Narrow" w:hAnsi="Arial Narrow" w:cs="Courier New"/>
          <w:b/>
          <w:sz w:val="22"/>
        </w:rPr>
      </w:pPr>
      <w:r w:rsidRPr="00362BB9">
        <w:rPr>
          <w:rFonts w:ascii="Arial Narrow" w:hAnsi="Arial Narrow" w:cs="Courier New"/>
          <w:b/>
          <w:noProof/>
          <w:sz w:val="22"/>
        </w:rPr>
        <w:drawing>
          <wp:inline distT="0" distB="0" distL="0" distR="0">
            <wp:extent cx="1999276" cy="2667000"/>
            <wp:effectExtent l="19050" t="0" r="974" b="0"/>
            <wp:docPr id="1" name="Picture 1" descr="G:\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0202.JPG"/>
                    <pic:cNvPicPr>
                      <a:picLocks noChangeAspect="1" noChangeArrowheads="1"/>
                    </pic:cNvPicPr>
                  </pic:nvPicPr>
                  <pic:blipFill>
                    <a:blip r:embed="rId14" cstate="print"/>
                    <a:srcRect/>
                    <a:stretch>
                      <a:fillRect/>
                    </a:stretch>
                  </pic:blipFill>
                  <pic:spPr bwMode="auto">
                    <a:xfrm>
                      <a:off x="0" y="0"/>
                      <a:ext cx="2001739" cy="2670285"/>
                    </a:xfrm>
                    <a:prstGeom prst="rect">
                      <a:avLst/>
                    </a:prstGeom>
                    <a:noFill/>
                    <a:ln w="9525">
                      <a:noFill/>
                      <a:miter lim="800000"/>
                      <a:headEnd/>
                      <a:tailEnd/>
                    </a:ln>
                  </pic:spPr>
                </pic:pic>
              </a:graphicData>
            </a:graphic>
          </wp:inline>
        </w:drawing>
      </w:r>
      <w:r w:rsidR="00B9451A">
        <w:rPr>
          <w:rFonts w:ascii="Arial Narrow" w:hAnsi="Arial Narrow" w:cs="Courier New"/>
          <w:b/>
          <w:noProof/>
          <w:sz w:val="22"/>
        </w:rPr>
        <w:drawing>
          <wp:inline distT="0" distB="0" distL="0" distR="0">
            <wp:extent cx="2076450" cy="2666223"/>
            <wp:effectExtent l="19050" t="0" r="0" b="0"/>
            <wp:docPr id="4" name="Picture 1" descr="C:\Users\Chief\Pictures\WHITE 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Pictures\WHITE ANT 2.jpg"/>
                    <pic:cNvPicPr>
                      <a:picLocks noChangeAspect="1" noChangeArrowheads="1"/>
                    </pic:cNvPicPr>
                  </pic:nvPicPr>
                  <pic:blipFill>
                    <a:blip r:embed="rId15" cstate="print"/>
                    <a:srcRect/>
                    <a:stretch>
                      <a:fillRect/>
                    </a:stretch>
                  </pic:blipFill>
                  <pic:spPr bwMode="auto">
                    <a:xfrm>
                      <a:off x="0" y="0"/>
                      <a:ext cx="2076252" cy="2665969"/>
                    </a:xfrm>
                    <a:prstGeom prst="rect">
                      <a:avLst/>
                    </a:prstGeom>
                    <a:noFill/>
                    <a:ln w="9525">
                      <a:noFill/>
                      <a:miter lim="800000"/>
                      <a:headEnd/>
                      <a:tailEnd/>
                    </a:ln>
                  </pic:spPr>
                </pic:pic>
              </a:graphicData>
            </a:graphic>
          </wp:inline>
        </w:drawing>
      </w:r>
      <w:r w:rsidR="005272A3">
        <w:rPr>
          <w:rFonts w:ascii="Arial Narrow" w:hAnsi="Arial Narrow" w:cs="Courier New"/>
          <w:b/>
          <w:sz w:val="22"/>
        </w:rPr>
        <w:br w:type="textWrapping" w:clear="all"/>
      </w:r>
    </w:p>
    <w:p w:rsidR="00705B39" w:rsidRDefault="00705B39" w:rsidP="00D4394E">
      <w:pPr>
        <w:pStyle w:val="BodyText"/>
        <w:jc w:val="both"/>
        <w:rPr>
          <w:rFonts w:ascii="Arial Narrow" w:hAnsi="Arial Narrow" w:cs="Courier New"/>
          <w:b/>
          <w:sz w:val="22"/>
        </w:rPr>
      </w:pPr>
    </w:p>
    <w:p w:rsidR="001134E4" w:rsidRDefault="00A06D2B" w:rsidP="00D4394E">
      <w:pPr>
        <w:pStyle w:val="BodyText"/>
        <w:jc w:val="both"/>
        <w:rPr>
          <w:rFonts w:ascii="Arial Narrow" w:hAnsi="Arial Narrow" w:cs="Courier New"/>
          <w:sz w:val="22"/>
        </w:rPr>
      </w:pPr>
      <w:r>
        <w:rPr>
          <w:rFonts w:ascii="Arial Narrow" w:hAnsi="Arial Narrow" w:cs="Courier New"/>
          <w:b/>
          <w:sz w:val="22"/>
        </w:rPr>
        <w:t>A SPECIAL PERSON THAT BRINGS A SMILE TO THE FACE….</w:t>
      </w:r>
      <w:r w:rsidR="00E176D4" w:rsidRPr="00E176D4">
        <w:rPr>
          <w:rFonts w:ascii="Arial Narrow" w:hAnsi="Arial Narrow" w:cs="Courier New"/>
          <w:sz w:val="22"/>
        </w:rPr>
        <w:t xml:space="preserve">Mrs. Rose, </w:t>
      </w:r>
      <w:r w:rsidR="00C80249">
        <w:rPr>
          <w:rFonts w:ascii="Arial Narrow" w:hAnsi="Arial Narrow" w:cs="Courier New"/>
          <w:sz w:val="22"/>
        </w:rPr>
        <w:t>70 or more years old,</w:t>
      </w:r>
      <w:r w:rsidR="00E176D4" w:rsidRPr="00E176D4">
        <w:rPr>
          <w:rFonts w:ascii="Arial Narrow" w:hAnsi="Arial Narrow" w:cs="Courier New"/>
          <w:sz w:val="22"/>
        </w:rPr>
        <w:t xml:space="preserve"> has been coming </w:t>
      </w:r>
      <w:r w:rsidR="00C80249">
        <w:rPr>
          <w:rFonts w:ascii="Arial Narrow" w:hAnsi="Arial Narrow" w:cs="Courier New"/>
          <w:sz w:val="22"/>
        </w:rPr>
        <w:t>on</w:t>
      </w:r>
      <w:r w:rsidR="00E176D4" w:rsidRPr="00E176D4">
        <w:rPr>
          <w:rFonts w:ascii="Arial Narrow" w:hAnsi="Arial Narrow" w:cs="Courier New"/>
          <w:sz w:val="22"/>
        </w:rPr>
        <w:t xml:space="preserve"> Sunday consecutively for 8 weeks.  </w:t>
      </w:r>
      <w:r w:rsidR="00C80249">
        <w:rPr>
          <w:rFonts w:ascii="Arial Narrow" w:hAnsi="Arial Narrow" w:cs="Courier New"/>
          <w:sz w:val="22"/>
        </w:rPr>
        <w:t>The 9</w:t>
      </w:r>
      <w:r w:rsidR="00C80249" w:rsidRPr="00C80249">
        <w:rPr>
          <w:rFonts w:ascii="Arial Narrow" w:hAnsi="Arial Narrow" w:cs="Courier New"/>
          <w:sz w:val="22"/>
          <w:vertAlign w:val="superscript"/>
        </w:rPr>
        <w:t>th</w:t>
      </w:r>
      <w:r w:rsidR="00C80249">
        <w:rPr>
          <w:rFonts w:ascii="Arial Narrow" w:hAnsi="Arial Narrow" w:cs="Courier New"/>
          <w:sz w:val="22"/>
        </w:rPr>
        <w:t xml:space="preserve"> week she was sick. </w:t>
      </w:r>
      <w:r w:rsidR="00E176D4" w:rsidRPr="00E176D4">
        <w:rPr>
          <w:rFonts w:ascii="Arial Narrow" w:hAnsi="Arial Narrow" w:cs="Courier New"/>
          <w:sz w:val="22"/>
        </w:rPr>
        <w:t>She lives near the church.  She profess</w:t>
      </w:r>
      <w:r w:rsidR="00E176D4">
        <w:rPr>
          <w:rFonts w:ascii="Arial Narrow" w:hAnsi="Arial Narrow" w:cs="Courier New"/>
          <w:sz w:val="22"/>
        </w:rPr>
        <w:t>ed</w:t>
      </w:r>
      <w:r w:rsidR="00E176D4" w:rsidRPr="00E176D4">
        <w:rPr>
          <w:rFonts w:ascii="Arial Narrow" w:hAnsi="Arial Narrow" w:cs="Courier New"/>
          <w:sz w:val="22"/>
        </w:rPr>
        <w:t xml:space="preserve"> to be Catholic, yet she considers </w:t>
      </w:r>
      <w:r w:rsidR="00E176D4" w:rsidRPr="00E176D4">
        <w:rPr>
          <w:rFonts w:ascii="Arial Narrow" w:hAnsi="Arial Narrow" w:cs="Courier New"/>
          <w:sz w:val="22"/>
        </w:rPr>
        <w:lastRenderedPageBreak/>
        <w:t>Soroti Independent Baptist Church to be “her” church.  Mrs. Rose can bar</w:t>
      </w:r>
      <w:r w:rsidR="00E176D4">
        <w:rPr>
          <w:rFonts w:ascii="Arial Narrow" w:hAnsi="Arial Narrow" w:cs="Courier New"/>
          <w:sz w:val="22"/>
        </w:rPr>
        <w:t>e</w:t>
      </w:r>
      <w:r w:rsidR="00E176D4" w:rsidRPr="00E176D4">
        <w:rPr>
          <w:rFonts w:ascii="Arial Narrow" w:hAnsi="Arial Narrow" w:cs="Courier New"/>
          <w:sz w:val="22"/>
        </w:rPr>
        <w:t>ly walk.  She uses a walker to get around very</w:t>
      </w:r>
      <w:r w:rsidR="00C80249">
        <w:rPr>
          <w:rFonts w:ascii="Arial Narrow" w:hAnsi="Arial Narrow" w:cs="Courier New"/>
          <w:sz w:val="22"/>
        </w:rPr>
        <w:t>,</w:t>
      </w:r>
      <w:r w:rsidR="00E176D4" w:rsidRPr="00E176D4">
        <w:rPr>
          <w:rFonts w:ascii="Arial Narrow" w:hAnsi="Arial Narrow" w:cs="Courier New"/>
          <w:sz w:val="22"/>
        </w:rPr>
        <w:t xml:space="preserve"> </w:t>
      </w:r>
      <w:r w:rsidR="00C80249">
        <w:rPr>
          <w:rFonts w:ascii="Arial Narrow" w:hAnsi="Arial Narrow" w:cs="Courier New"/>
          <w:sz w:val="22"/>
        </w:rPr>
        <w:t xml:space="preserve">very, </w:t>
      </w:r>
      <w:r w:rsidR="00E176D4" w:rsidRPr="00E176D4">
        <w:rPr>
          <w:rFonts w:ascii="Arial Narrow" w:hAnsi="Arial Narrow" w:cs="Courier New"/>
          <w:sz w:val="22"/>
        </w:rPr>
        <w:t>very slowly and cannot hear very well</w:t>
      </w:r>
      <w:r w:rsidR="00C80249">
        <w:rPr>
          <w:rFonts w:ascii="Arial Narrow" w:hAnsi="Arial Narrow" w:cs="Courier New"/>
          <w:sz w:val="22"/>
        </w:rPr>
        <w:t xml:space="preserve"> </w:t>
      </w:r>
      <w:r w:rsidR="00675E23">
        <w:rPr>
          <w:rFonts w:ascii="Arial Narrow" w:hAnsi="Arial Narrow" w:cs="Courier New"/>
          <w:sz w:val="22"/>
        </w:rPr>
        <w:t>either.</w:t>
      </w:r>
      <w:r w:rsidR="00E176D4" w:rsidRPr="00E176D4">
        <w:rPr>
          <w:rFonts w:ascii="Arial Narrow" w:hAnsi="Arial Narrow" w:cs="Courier New"/>
          <w:sz w:val="22"/>
        </w:rPr>
        <w:t xml:space="preserve">  She had a disease</w:t>
      </w:r>
      <w:r w:rsidR="00675E23">
        <w:rPr>
          <w:rFonts w:ascii="Arial Narrow" w:hAnsi="Arial Narrow" w:cs="Courier New"/>
          <w:sz w:val="22"/>
        </w:rPr>
        <w:t xml:space="preserve"> in which the </w:t>
      </w:r>
      <w:r w:rsidR="00E176D4" w:rsidRPr="00E176D4">
        <w:rPr>
          <w:rFonts w:ascii="Arial Narrow" w:hAnsi="Arial Narrow" w:cs="Courier New"/>
          <w:sz w:val="22"/>
        </w:rPr>
        <w:t xml:space="preserve">doctors did not even think she would get out of bed let alone walk again.  When she invited her daughter </w:t>
      </w:r>
      <w:r w:rsidR="00E03AA2">
        <w:rPr>
          <w:rFonts w:ascii="Arial Narrow" w:hAnsi="Arial Narrow" w:cs="Courier New"/>
          <w:sz w:val="22"/>
        </w:rPr>
        <w:t xml:space="preserve">to come with her, </w:t>
      </w:r>
      <w:r w:rsidR="00E176D4" w:rsidRPr="00E176D4">
        <w:rPr>
          <w:rFonts w:ascii="Arial Narrow" w:hAnsi="Arial Narrow" w:cs="Courier New"/>
          <w:sz w:val="22"/>
        </w:rPr>
        <w:t>she told us her mother’s story.  When I teach in Sunday School</w:t>
      </w:r>
      <w:r w:rsidR="00E03AA2">
        <w:rPr>
          <w:rFonts w:ascii="Arial Narrow" w:hAnsi="Arial Narrow" w:cs="Courier New"/>
          <w:sz w:val="22"/>
        </w:rPr>
        <w:t xml:space="preserve">, I have to </w:t>
      </w:r>
      <w:r w:rsidR="00E176D4" w:rsidRPr="00E176D4">
        <w:rPr>
          <w:rFonts w:ascii="Arial Narrow" w:hAnsi="Arial Narrow" w:cs="Courier New"/>
          <w:sz w:val="22"/>
        </w:rPr>
        <w:t xml:space="preserve">speak very loud and </w:t>
      </w:r>
      <w:r w:rsidR="00E03AA2">
        <w:rPr>
          <w:rFonts w:ascii="Arial Narrow" w:hAnsi="Arial Narrow" w:cs="Courier New"/>
          <w:sz w:val="22"/>
        </w:rPr>
        <w:t>be at the back of the class close to her</w:t>
      </w:r>
      <w:r w:rsidR="00E176D4" w:rsidRPr="00E176D4">
        <w:rPr>
          <w:rFonts w:ascii="Arial Narrow" w:hAnsi="Arial Narrow" w:cs="Courier New"/>
          <w:sz w:val="22"/>
        </w:rPr>
        <w:t>.  Mrs. Rose knows and speaks English very well.  She brings her Bible to church and she is always on time.  She does not like to be late.</w:t>
      </w:r>
      <w:r w:rsidR="00E03AA2">
        <w:rPr>
          <w:rFonts w:ascii="Arial Narrow" w:hAnsi="Arial Narrow" w:cs="Courier New"/>
          <w:sz w:val="22"/>
        </w:rPr>
        <w:t xml:space="preserve">  When we went to visit her she told me she reads her Bible every day.  In her condition most people (Christians) would not dare to come to church, but not Mrs. Rose.  </w:t>
      </w:r>
      <w:r w:rsidR="00E03AA2" w:rsidRPr="00E03AA2">
        <w:rPr>
          <w:rFonts w:ascii="Arial Narrow" w:hAnsi="Arial Narrow" w:cs="Courier New"/>
          <w:i/>
          <w:color w:val="783F04" w:themeColor="accent1" w:themeShade="80"/>
          <w:sz w:val="22"/>
        </w:rPr>
        <w:t>Pray for her health and maybe a hearing aide</w:t>
      </w:r>
      <w:r w:rsidR="00E03AA2">
        <w:rPr>
          <w:rFonts w:ascii="Arial Narrow" w:hAnsi="Arial Narrow" w:cs="Courier New"/>
          <w:sz w:val="22"/>
        </w:rPr>
        <w:t>.</w:t>
      </w:r>
    </w:p>
    <w:p w:rsidR="00EE3A01" w:rsidRDefault="00EE3A01" w:rsidP="00D4394E">
      <w:pPr>
        <w:pStyle w:val="BodyText"/>
        <w:jc w:val="both"/>
        <w:rPr>
          <w:rFonts w:ascii="Arial Narrow" w:hAnsi="Arial Narrow" w:cs="Courier New"/>
          <w:sz w:val="22"/>
        </w:rPr>
      </w:pPr>
    </w:p>
    <w:p w:rsidR="00EE3A01" w:rsidRPr="00E176D4" w:rsidRDefault="00EE3A01" w:rsidP="00D4394E">
      <w:pPr>
        <w:pStyle w:val="BodyText"/>
        <w:jc w:val="both"/>
        <w:rPr>
          <w:rFonts w:ascii="Arial Narrow" w:hAnsi="Arial Narrow" w:cs="Courier New"/>
          <w:sz w:val="22"/>
        </w:rPr>
      </w:pPr>
      <w:r w:rsidRPr="00EE3A01">
        <w:rPr>
          <w:rFonts w:ascii="Arial Narrow" w:hAnsi="Arial Narrow" w:cs="Courier New"/>
          <w:b/>
          <w:sz w:val="22"/>
        </w:rPr>
        <w:t>REALLY…</w:t>
      </w:r>
      <w:r w:rsidR="00D25F22">
        <w:rPr>
          <w:rFonts w:ascii="Arial Narrow" w:hAnsi="Arial Narrow" w:cs="Courier New"/>
          <w:b/>
          <w:sz w:val="22"/>
        </w:rPr>
        <w:t xml:space="preserve">DO </w:t>
      </w:r>
      <w:r w:rsidR="00AF734A">
        <w:rPr>
          <w:rFonts w:ascii="Arial Narrow" w:hAnsi="Arial Narrow" w:cs="Courier New"/>
          <w:b/>
          <w:sz w:val="22"/>
        </w:rPr>
        <w:t>PEOPLE BELIEVE THIS…</w:t>
      </w:r>
      <w:r>
        <w:rPr>
          <w:rFonts w:ascii="Arial Narrow" w:hAnsi="Arial Narrow" w:cs="Courier New"/>
          <w:sz w:val="22"/>
        </w:rPr>
        <w:t>There are such posters around Soroti all the time.  Someone put one on a big tree of mine and I remove it.  It was not this Dr. but another one.  Whoever this person is</w:t>
      </w:r>
      <w:r w:rsidR="00C80249">
        <w:rPr>
          <w:rFonts w:ascii="Arial Narrow" w:hAnsi="Arial Narrow" w:cs="Courier New"/>
          <w:sz w:val="22"/>
        </w:rPr>
        <w:t xml:space="preserve">, he is so assured that he has written: </w:t>
      </w:r>
      <w:r>
        <w:rPr>
          <w:rFonts w:ascii="Arial Narrow" w:hAnsi="Arial Narrow" w:cs="Courier New"/>
          <w:sz w:val="22"/>
        </w:rPr>
        <w:t xml:space="preserve"> “</w:t>
      </w:r>
      <w:r w:rsidR="00C80249">
        <w:rPr>
          <w:rFonts w:ascii="Arial Narrow" w:hAnsi="Arial Narrow" w:cs="Courier New"/>
          <w:sz w:val="22"/>
        </w:rPr>
        <w:t>PAY AFTER RESULTS</w:t>
      </w:r>
      <w:r>
        <w:rPr>
          <w:rFonts w:ascii="Arial Narrow" w:hAnsi="Arial Narrow" w:cs="Courier New"/>
          <w:sz w:val="22"/>
        </w:rPr>
        <w:t>”… Do they cure you</w:t>
      </w:r>
      <w:r w:rsidR="00DB30EB">
        <w:rPr>
          <w:rFonts w:ascii="Arial Narrow" w:hAnsi="Arial Narrow" w:cs="Courier New"/>
          <w:sz w:val="22"/>
        </w:rPr>
        <w:t>?</w:t>
      </w:r>
      <w:r>
        <w:rPr>
          <w:rFonts w:ascii="Arial Narrow" w:hAnsi="Arial Narrow" w:cs="Courier New"/>
          <w:sz w:val="22"/>
        </w:rPr>
        <w:t xml:space="preserve"> </w:t>
      </w:r>
      <w:r w:rsidR="00C60C51">
        <w:rPr>
          <w:rFonts w:ascii="Arial Narrow" w:hAnsi="Arial Narrow" w:cs="Courier New"/>
          <w:sz w:val="22"/>
        </w:rPr>
        <w:t>Or</w:t>
      </w:r>
      <w:r>
        <w:rPr>
          <w:rFonts w:ascii="Arial Narrow" w:hAnsi="Arial Narrow" w:cs="Courier New"/>
          <w:sz w:val="22"/>
        </w:rPr>
        <w:t xml:space="preserve"> </w:t>
      </w:r>
      <w:r w:rsidR="00C60C51">
        <w:rPr>
          <w:rFonts w:ascii="Arial Narrow" w:hAnsi="Arial Narrow" w:cs="Courier New"/>
          <w:sz w:val="22"/>
        </w:rPr>
        <w:t>how</w:t>
      </w:r>
      <w:r>
        <w:rPr>
          <w:rFonts w:ascii="Arial Narrow" w:hAnsi="Arial Narrow" w:cs="Courier New"/>
          <w:sz w:val="22"/>
        </w:rPr>
        <w:t xml:space="preserve"> long before the symptoms return?  </w:t>
      </w:r>
      <w:r w:rsidRPr="00C80249">
        <w:rPr>
          <w:rFonts w:ascii="Arial Narrow" w:hAnsi="Arial Narrow" w:cs="Courier New"/>
          <w:i/>
          <w:sz w:val="22"/>
        </w:rPr>
        <w:t xml:space="preserve">I guess </w:t>
      </w:r>
      <w:r w:rsidR="00C80249" w:rsidRPr="00C80249">
        <w:rPr>
          <w:rFonts w:ascii="Arial Narrow" w:hAnsi="Arial Narrow" w:cs="Courier New"/>
          <w:i/>
          <w:sz w:val="22"/>
        </w:rPr>
        <w:t xml:space="preserve">I </w:t>
      </w:r>
      <w:r w:rsidRPr="00C80249">
        <w:rPr>
          <w:rFonts w:ascii="Arial Narrow" w:hAnsi="Arial Narrow" w:cs="Courier New"/>
          <w:i/>
          <w:sz w:val="22"/>
        </w:rPr>
        <w:t>could</w:t>
      </w:r>
      <w:r>
        <w:rPr>
          <w:rFonts w:ascii="Arial Narrow" w:hAnsi="Arial Narrow" w:cs="Courier New"/>
          <w:i/>
          <w:sz w:val="22"/>
        </w:rPr>
        <w:t xml:space="preserve"> call the cell at the bottom. </w:t>
      </w:r>
      <w:r>
        <w:rPr>
          <w:rFonts w:ascii="Arial Narrow" w:hAnsi="Arial Narrow" w:cs="Courier New"/>
          <w:sz w:val="22"/>
        </w:rPr>
        <w:t xml:space="preserve">Would you say this poster is in the same category as palm readers, wigi boards, </w:t>
      </w:r>
      <w:r w:rsidR="00AF734A">
        <w:rPr>
          <w:rFonts w:ascii="Arial Narrow" w:hAnsi="Arial Narrow" w:cs="Courier New"/>
          <w:sz w:val="22"/>
        </w:rPr>
        <w:t>people who read</w:t>
      </w:r>
      <w:r>
        <w:rPr>
          <w:rFonts w:ascii="Arial Narrow" w:hAnsi="Arial Narrow" w:cs="Courier New"/>
          <w:sz w:val="22"/>
        </w:rPr>
        <w:t xml:space="preserve"> crystal balls, etc</w:t>
      </w:r>
      <w:r w:rsidR="00C80249">
        <w:rPr>
          <w:rFonts w:ascii="Arial Narrow" w:hAnsi="Arial Narrow" w:cs="Courier New"/>
          <w:sz w:val="22"/>
        </w:rPr>
        <w:t>. that are in the states.</w:t>
      </w:r>
    </w:p>
    <w:p w:rsidR="001134E4" w:rsidRDefault="001134E4" w:rsidP="00D4394E">
      <w:pPr>
        <w:pStyle w:val="BodyText"/>
        <w:jc w:val="both"/>
        <w:rPr>
          <w:rFonts w:ascii="Arial Narrow" w:hAnsi="Arial Narrow" w:cs="Courier New"/>
          <w:b/>
          <w:sz w:val="22"/>
        </w:rPr>
      </w:pPr>
    </w:p>
    <w:p w:rsidR="00362BB9" w:rsidRDefault="001134E4" w:rsidP="00D4394E">
      <w:pPr>
        <w:pStyle w:val="BodyText"/>
        <w:jc w:val="both"/>
        <w:rPr>
          <w:rFonts w:ascii="Arial Narrow" w:hAnsi="Arial Narrow" w:cs="Courier New"/>
          <w:b/>
          <w:sz w:val="22"/>
        </w:rPr>
      </w:pPr>
      <w:r>
        <w:rPr>
          <w:rFonts w:ascii="Arial Narrow" w:hAnsi="Arial Narrow" w:cs="Courier New"/>
          <w:b/>
          <w:noProof/>
          <w:sz w:val="22"/>
        </w:rPr>
        <w:drawing>
          <wp:inline distT="0" distB="0" distL="0" distR="0">
            <wp:extent cx="3072558" cy="2960005"/>
            <wp:effectExtent l="0" t="57150" r="0" b="30845"/>
            <wp:docPr id="5" name="Picture 4" descr="G:\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0209.JPG"/>
                    <pic:cNvPicPr>
                      <a:picLocks noChangeAspect="1" noChangeArrowheads="1"/>
                    </pic:cNvPicPr>
                  </pic:nvPicPr>
                  <pic:blipFill>
                    <a:blip r:embed="rId16" cstate="print"/>
                    <a:srcRect/>
                    <a:stretch>
                      <a:fillRect/>
                    </a:stretch>
                  </pic:blipFill>
                  <pic:spPr bwMode="auto">
                    <a:xfrm rot="5400000">
                      <a:off x="0" y="0"/>
                      <a:ext cx="3073072" cy="2960500"/>
                    </a:xfrm>
                    <a:prstGeom prst="rect">
                      <a:avLst/>
                    </a:prstGeom>
                    <a:noFill/>
                    <a:ln w="9525">
                      <a:noFill/>
                      <a:miter lim="800000"/>
                      <a:headEnd/>
                      <a:tailEnd/>
                    </a:ln>
                  </pic:spPr>
                </pic:pic>
              </a:graphicData>
            </a:graphic>
          </wp:inline>
        </w:drawing>
      </w:r>
      <w:r w:rsidR="00362BB9" w:rsidRPr="00362BB9">
        <w:rPr>
          <w:rFonts w:ascii="Arial Narrow" w:hAnsi="Arial Narrow" w:cs="Courier New"/>
          <w:b/>
          <w:noProof/>
          <w:sz w:val="22"/>
        </w:rPr>
        <w:drawing>
          <wp:inline distT="0" distB="0" distL="0" distR="0">
            <wp:extent cx="3067050" cy="2541174"/>
            <wp:effectExtent l="0" t="266700" r="0" b="240126"/>
            <wp:docPr id="6" name="Picture 2" descr="G:\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0206.JPG"/>
                    <pic:cNvPicPr>
                      <a:picLocks noChangeAspect="1" noChangeArrowheads="1"/>
                    </pic:cNvPicPr>
                  </pic:nvPicPr>
                  <pic:blipFill>
                    <a:blip r:embed="rId17" cstate="print"/>
                    <a:srcRect/>
                    <a:stretch>
                      <a:fillRect/>
                    </a:stretch>
                  </pic:blipFill>
                  <pic:spPr bwMode="auto">
                    <a:xfrm rot="5400000">
                      <a:off x="0" y="0"/>
                      <a:ext cx="3069049" cy="2542830"/>
                    </a:xfrm>
                    <a:prstGeom prst="rect">
                      <a:avLst/>
                    </a:prstGeom>
                    <a:noFill/>
                    <a:ln w="9525">
                      <a:noFill/>
                      <a:miter lim="800000"/>
                      <a:headEnd/>
                      <a:tailEnd/>
                    </a:ln>
                  </pic:spPr>
                </pic:pic>
              </a:graphicData>
            </a:graphic>
          </wp:inline>
        </w:drawing>
      </w:r>
    </w:p>
    <w:p w:rsidR="00362BB9" w:rsidRDefault="00362BB9" w:rsidP="00D4394E">
      <w:pPr>
        <w:pStyle w:val="BodyText"/>
        <w:jc w:val="both"/>
        <w:rPr>
          <w:rFonts w:ascii="Arial Narrow" w:hAnsi="Arial Narrow" w:cs="Courier New"/>
          <w:b/>
          <w:sz w:val="22"/>
        </w:rPr>
      </w:pPr>
    </w:p>
    <w:p w:rsidR="00362BB9" w:rsidRDefault="00362BB9" w:rsidP="00D4394E">
      <w:pPr>
        <w:pStyle w:val="BodyText"/>
        <w:jc w:val="both"/>
        <w:rPr>
          <w:rFonts w:ascii="Arial Narrow" w:hAnsi="Arial Narrow" w:cs="Courier New"/>
          <w:b/>
          <w:sz w:val="22"/>
        </w:rPr>
      </w:pPr>
    </w:p>
    <w:p w:rsidR="00362BB9" w:rsidRPr="00A728F9" w:rsidRDefault="00705B39" w:rsidP="00D4394E">
      <w:pPr>
        <w:pStyle w:val="BodyText"/>
        <w:jc w:val="both"/>
        <w:rPr>
          <w:rFonts w:ascii="Arial Narrow" w:hAnsi="Arial Narrow" w:cs="Courier New"/>
          <w:sz w:val="22"/>
        </w:rPr>
      </w:pPr>
      <w:r>
        <w:rPr>
          <w:rFonts w:ascii="Arial Narrow" w:hAnsi="Arial Narrow" w:cs="Courier New"/>
          <w:b/>
          <w:sz w:val="22"/>
        </w:rPr>
        <w:t>WHAT IS THIS GAME?..</w:t>
      </w:r>
      <w:r w:rsidR="00CB7672">
        <w:rPr>
          <w:rFonts w:ascii="Arial Narrow" w:hAnsi="Arial Narrow" w:cs="Courier New"/>
          <w:b/>
          <w:sz w:val="22"/>
        </w:rPr>
        <w:t>. (</w:t>
      </w:r>
      <w:r w:rsidR="00675E23">
        <w:rPr>
          <w:rFonts w:ascii="Arial Narrow" w:hAnsi="Arial Narrow" w:cs="Courier New"/>
          <w:b/>
          <w:sz w:val="22"/>
        </w:rPr>
        <w:t xml:space="preserve">pix </w:t>
      </w:r>
      <w:r w:rsidR="00CB7672">
        <w:rPr>
          <w:rFonts w:ascii="Arial Narrow" w:hAnsi="Arial Narrow" w:cs="Courier New"/>
          <w:b/>
          <w:sz w:val="22"/>
        </w:rPr>
        <w:t xml:space="preserve">above and to the right) </w:t>
      </w:r>
      <w:r w:rsidR="00D25F22" w:rsidRPr="00A728F9">
        <w:rPr>
          <w:rFonts w:ascii="Arial Narrow" w:hAnsi="Arial Narrow" w:cs="Courier New"/>
          <w:sz w:val="22"/>
        </w:rPr>
        <w:t xml:space="preserve">In my walking around town, I often see men </w:t>
      </w:r>
      <w:r w:rsidR="00675E23">
        <w:rPr>
          <w:rFonts w:ascii="Arial Narrow" w:hAnsi="Arial Narrow" w:cs="Courier New"/>
          <w:sz w:val="22"/>
        </w:rPr>
        <w:t xml:space="preserve">not </w:t>
      </w:r>
      <w:r w:rsidR="00D25F22" w:rsidRPr="00A728F9">
        <w:rPr>
          <w:rFonts w:ascii="Arial Narrow" w:hAnsi="Arial Narrow" w:cs="Courier New"/>
          <w:sz w:val="22"/>
        </w:rPr>
        <w:t xml:space="preserve">women playing this game.  I stand and watch them play it.  I ask questions and people answer my questions; however, I still don’t understand the object, except to get all the beads on your side of the board.  I thought chess was </w:t>
      </w:r>
      <w:r w:rsidR="00A728F9" w:rsidRPr="00A728F9">
        <w:rPr>
          <w:rFonts w:ascii="Arial Narrow" w:hAnsi="Arial Narrow" w:cs="Courier New"/>
          <w:sz w:val="22"/>
        </w:rPr>
        <w:t>hard;</w:t>
      </w:r>
      <w:r w:rsidR="00D25F22" w:rsidRPr="00A728F9">
        <w:rPr>
          <w:rFonts w:ascii="Arial Narrow" w:hAnsi="Arial Narrow" w:cs="Courier New"/>
          <w:sz w:val="22"/>
        </w:rPr>
        <w:t xml:space="preserve"> this game does not have anything on it!  It is a fast pace game.  All I do is get frustrated</w:t>
      </w:r>
      <w:r w:rsidR="00A728F9" w:rsidRPr="00A728F9">
        <w:rPr>
          <w:rFonts w:ascii="Arial Narrow" w:hAnsi="Arial Narrow" w:cs="Courier New"/>
          <w:sz w:val="22"/>
        </w:rPr>
        <w:t>, just</w:t>
      </w:r>
      <w:r w:rsidR="00D25F22" w:rsidRPr="00A728F9">
        <w:rPr>
          <w:rFonts w:ascii="Arial Narrow" w:hAnsi="Arial Narrow" w:cs="Courier New"/>
          <w:sz w:val="22"/>
        </w:rPr>
        <w:t xml:space="preserve"> watching it.  There are 68 beads and 24 holes.</w:t>
      </w:r>
      <w:r w:rsidR="00A728F9" w:rsidRPr="00A728F9">
        <w:rPr>
          <w:rFonts w:ascii="Arial Narrow" w:hAnsi="Arial Narrow" w:cs="Courier New"/>
          <w:sz w:val="22"/>
        </w:rPr>
        <w:t xml:space="preserve">   Our children at the orphanage have dug the holes in the ground and play</w:t>
      </w:r>
      <w:r w:rsidR="00675E23">
        <w:rPr>
          <w:rFonts w:ascii="Arial Narrow" w:hAnsi="Arial Narrow" w:cs="Courier New"/>
          <w:sz w:val="22"/>
        </w:rPr>
        <w:t xml:space="preserve"> </w:t>
      </w:r>
      <w:r w:rsidR="00A728F9" w:rsidRPr="00A728F9">
        <w:rPr>
          <w:rFonts w:ascii="Arial Narrow" w:hAnsi="Arial Narrow" w:cs="Courier New"/>
          <w:sz w:val="22"/>
        </w:rPr>
        <w:t xml:space="preserve">the game.  The seeds come from a particular type of fruit.  These boards are made locally.  I have to do more investigation.  The young man to the left in the blue shirt is Joseph.  Joseph is a Pastor and welder.  I definitely will inquire more about this game from him.  </w:t>
      </w:r>
      <w:r w:rsidR="00675E23">
        <w:rPr>
          <w:rFonts w:ascii="Arial Narrow" w:hAnsi="Arial Narrow" w:cs="Courier New"/>
          <w:sz w:val="22"/>
        </w:rPr>
        <w:t>It was on a Monday returning from St. Pius when I saw Joseph playing at this  boda boda stand.</w:t>
      </w:r>
      <w:r w:rsidR="00A728F9" w:rsidRPr="00A728F9">
        <w:rPr>
          <w:rFonts w:ascii="Arial Narrow" w:hAnsi="Arial Narrow" w:cs="Courier New"/>
          <w:sz w:val="22"/>
        </w:rPr>
        <w:t xml:space="preserve">  He was winning too.  When I know how such games are played </w:t>
      </w:r>
      <w:r w:rsidR="00675E23">
        <w:rPr>
          <w:rFonts w:ascii="Arial Narrow" w:hAnsi="Arial Narrow" w:cs="Courier New"/>
          <w:sz w:val="22"/>
        </w:rPr>
        <w:t>I</w:t>
      </w:r>
      <w:r w:rsidR="00A728F9" w:rsidRPr="00A728F9">
        <w:rPr>
          <w:rFonts w:ascii="Arial Narrow" w:hAnsi="Arial Narrow" w:cs="Courier New"/>
          <w:sz w:val="22"/>
        </w:rPr>
        <w:t xml:space="preserve"> can </w:t>
      </w:r>
      <w:r w:rsidR="00675E23">
        <w:rPr>
          <w:rFonts w:ascii="Arial Narrow" w:hAnsi="Arial Narrow" w:cs="Courier New"/>
          <w:sz w:val="22"/>
        </w:rPr>
        <w:t xml:space="preserve">use it as </w:t>
      </w:r>
      <w:r w:rsidR="00A728F9" w:rsidRPr="00A728F9">
        <w:rPr>
          <w:rFonts w:ascii="Arial Narrow" w:hAnsi="Arial Narrow" w:cs="Courier New"/>
          <w:sz w:val="22"/>
        </w:rPr>
        <w:t>a tool to talk to people about Jesus, just like learning the game of Futbol (soccer).</w:t>
      </w:r>
    </w:p>
    <w:p w:rsidR="00362BB9" w:rsidRDefault="00362BB9" w:rsidP="00D4394E">
      <w:pPr>
        <w:pStyle w:val="BodyText"/>
        <w:jc w:val="both"/>
        <w:rPr>
          <w:rFonts w:ascii="Arial Narrow" w:hAnsi="Arial Narrow" w:cs="Courier New"/>
          <w:b/>
          <w:sz w:val="22"/>
        </w:rPr>
      </w:pPr>
    </w:p>
    <w:p w:rsidR="00362BB9" w:rsidRDefault="005C0AC4" w:rsidP="00D4394E">
      <w:pPr>
        <w:pStyle w:val="BodyText"/>
        <w:jc w:val="both"/>
        <w:rPr>
          <w:rFonts w:ascii="Arial Narrow" w:hAnsi="Arial Narrow" w:cs="Courier New"/>
          <w:b/>
          <w:sz w:val="22"/>
        </w:rPr>
      </w:pPr>
      <w:r>
        <w:rPr>
          <w:rFonts w:ascii="Arial Narrow" w:hAnsi="Arial Narrow" w:cs="Courier New"/>
          <w:b/>
          <w:sz w:val="22"/>
        </w:rPr>
        <w:t>THINGS THAT PEOPLE SAY TO ME…</w:t>
      </w:r>
      <w:r w:rsidRPr="005C0AC4">
        <w:rPr>
          <w:rFonts w:ascii="Arial Narrow" w:hAnsi="Arial Narrow" w:cs="Courier New"/>
          <w:b/>
          <w:sz w:val="22"/>
        </w:rPr>
        <w:t>THAT HELP</w:t>
      </w:r>
      <w:r w:rsidR="00DD284C">
        <w:rPr>
          <w:rFonts w:ascii="Arial Narrow" w:hAnsi="Arial Narrow" w:cs="Courier New"/>
          <w:b/>
          <w:sz w:val="22"/>
        </w:rPr>
        <w:t>S</w:t>
      </w:r>
      <w:r w:rsidRPr="005C0AC4">
        <w:rPr>
          <w:rFonts w:ascii="Arial Narrow" w:hAnsi="Arial Narrow" w:cs="Courier New"/>
          <w:b/>
          <w:sz w:val="22"/>
        </w:rPr>
        <w:t xml:space="preserve"> ME TO REMEMBER WHY I AM IN UGANDA..</w:t>
      </w:r>
      <w:r w:rsidRPr="005C0AC4">
        <w:rPr>
          <w:rFonts w:ascii="Arial Narrow" w:hAnsi="Arial Narrow" w:cs="Courier New"/>
          <w:sz w:val="22"/>
        </w:rPr>
        <w:t>.”</w:t>
      </w:r>
      <w:r w:rsidRPr="00DB30EB">
        <w:rPr>
          <w:rFonts w:ascii="Arial Narrow" w:hAnsi="Arial Narrow" w:cs="Courier New"/>
          <w:b/>
          <w:color w:val="002060"/>
          <w:sz w:val="22"/>
        </w:rPr>
        <w:t>W</w:t>
      </w:r>
      <w:r w:rsidR="00675E23" w:rsidRPr="00DB30EB">
        <w:rPr>
          <w:rFonts w:ascii="Arial Narrow" w:hAnsi="Arial Narrow" w:cs="Courier New"/>
          <w:b/>
          <w:color w:val="002060"/>
          <w:sz w:val="22"/>
        </w:rPr>
        <w:t>ELL DONE</w:t>
      </w:r>
      <w:r w:rsidR="00675E23">
        <w:rPr>
          <w:rFonts w:ascii="Arial Narrow" w:hAnsi="Arial Narrow" w:cs="Courier New"/>
          <w:sz w:val="22"/>
        </w:rPr>
        <w:t xml:space="preserve">!”: </w:t>
      </w:r>
      <w:r w:rsidRPr="005C0AC4">
        <w:rPr>
          <w:rFonts w:ascii="Arial Narrow" w:hAnsi="Arial Narrow" w:cs="Courier New"/>
          <w:sz w:val="22"/>
        </w:rPr>
        <w:t xml:space="preserve"> people just use this as a greeting.  I </w:t>
      </w:r>
      <w:r w:rsidR="00675E23">
        <w:rPr>
          <w:rFonts w:ascii="Arial Narrow" w:hAnsi="Arial Narrow" w:cs="Courier New"/>
          <w:sz w:val="22"/>
        </w:rPr>
        <w:t xml:space="preserve">do nothing to </w:t>
      </w:r>
      <w:r w:rsidRPr="005C0AC4">
        <w:rPr>
          <w:rFonts w:ascii="Arial Narrow" w:hAnsi="Arial Narrow" w:cs="Courier New"/>
          <w:sz w:val="22"/>
        </w:rPr>
        <w:t xml:space="preserve">have </w:t>
      </w:r>
      <w:r w:rsidR="00675E23">
        <w:rPr>
          <w:rFonts w:ascii="Arial Narrow" w:hAnsi="Arial Narrow" w:cs="Courier New"/>
          <w:sz w:val="22"/>
        </w:rPr>
        <w:t>them say this to me.  I just be walking and some</w:t>
      </w:r>
      <w:r w:rsidR="00DB30EB">
        <w:rPr>
          <w:rFonts w:ascii="Arial Narrow" w:hAnsi="Arial Narrow" w:cs="Courier New"/>
          <w:sz w:val="22"/>
        </w:rPr>
        <w:t>one would say this to me.</w:t>
      </w:r>
      <w:r w:rsidRPr="005C0AC4">
        <w:rPr>
          <w:rFonts w:ascii="Arial Narrow" w:hAnsi="Arial Narrow" w:cs="Courier New"/>
          <w:sz w:val="22"/>
        </w:rPr>
        <w:t xml:space="preserve">  This reminds me that one day when I see Jesus I so much look forward to hearing Him say to me…”Well done thou good and faithful se</w:t>
      </w:r>
      <w:r w:rsidR="00DB30EB">
        <w:rPr>
          <w:rFonts w:ascii="Arial Narrow" w:hAnsi="Arial Narrow" w:cs="Courier New"/>
          <w:sz w:val="22"/>
        </w:rPr>
        <w:t xml:space="preserve">rvant…”   Another greeting:  </w:t>
      </w:r>
      <w:r w:rsidR="00DB30EB" w:rsidRPr="00DB30EB">
        <w:rPr>
          <w:rFonts w:ascii="Arial Narrow" w:hAnsi="Arial Narrow" w:cs="Courier New"/>
          <w:b/>
          <w:color w:val="002060"/>
          <w:sz w:val="22"/>
        </w:rPr>
        <w:t>“WHAT’</w:t>
      </w:r>
      <w:r w:rsidR="00DB30EB">
        <w:rPr>
          <w:rFonts w:ascii="Arial Narrow" w:hAnsi="Arial Narrow" w:cs="Courier New"/>
          <w:b/>
          <w:color w:val="002060"/>
          <w:sz w:val="22"/>
        </w:rPr>
        <w:t xml:space="preserve">S GOOD TODAY? </w:t>
      </w:r>
      <w:r w:rsidR="00C60C51" w:rsidRPr="00DB30EB">
        <w:rPr>
          <w:rFonts w:ascii="Arial Narrow" w:hAnsi="Arial Narrow" w:cs="Courier New"/>
          <w:b/>
          <w:color w:val="002060"/>
          <w:sz w:val="22"/>
        </w:rPr>
        <w:t>Or</w:t>
      </w:r>
      <w:r w:rsidR="00DB30EB" w:rsidRPr="00DB30EB">
        <w:rPr>
          <w:rFonts w:ascii="Arial Narrow" w:hAnsi="Arial Narrow" w:cs="Courier New"/>
          <w:b/>
          <w:color w:val="002060"/>
          <w:sz w:val="22"/>
        </w:rPr>
        <w:t xml:space="preserve"> WHAT’S THE GOOD WORD FOR TODAY?”</w:t>
      </w:r>
      <w:r w:rsidR="00705B39">
        <w:rPr>
          <w:rFonts w:ascii="Arial Narrow" w:hAnsi="Arial Narrow" w:cs="Courier New"/>
          <w:sz w:val="22"/>
        </w:rPr>
        <w:t xml:space="preserve"> T</w:t>
      </w:r>
      <w:r>
        <w:rPr>
          <w:rFonts w:ascii="Arial Narrow" w:hAnsi="Arial Narrow" w:cs="Courier New"/>
          <w:sz w:val="22"/>
        </w:rPr>
        <w:t>his question just open</w:t>
      </w:r>
      <w:r w:rsidR="00705B39">
        <w:rPr>
          <w:rFonts w:ascii="Arial Narrow" w:hAnsi="Arial Narrow" w:cs="Courier New"/>
          <w:sz w:val="22"/>
        </w:rPr>
        <w:t xml:space="preserve">s </w:t>
      </w:r>
      <w:r>
        <w:rPr>
          <w:rFonts w:ascii="Arial Narrow" w:hAnsi="Arial Narrow" w:cs="Courier New"/>
          <w:sz w:val="22"/>
        </w:rPr>
        <w:t>the door for a witness</w:t>
      </w:r>
      <w:r w:rsidR="00705B39">
        <w:rPr>
          <w:rFonts w:ascii="Arial Narrow" w:hAnsi="Arial Narrow" w:cs="Courier New"/>
          <w:sz w:val="22"/>
        </w:rPr>
        <w:t xml:space="preserve"> for Christ.  And</w:t>
      </w:r>
      <w:r w:rsidR="00DB30EB">
        <w:rPr>
          <w:rFonts w:ascii="Arial Narrow" w:hAnsi="Arial Narrow" w:cs="Courier New"/>
          <w:sz w:val="22"/>
        </w:rPr>
        <w:t>,</w:t>
      </w:r>
      <w:r w:rsidR="00705B39">
        <w:rPr>
          <w:rFonts w:ascii="Arial Narrow" w:hAnsi="Arial Narrow" w:cs="Courier New"/>
          <w:sz w:val="22"/>
        </w:rPr>
        <w:t xml:space="preserve"> I definitely walk through it!  Another one:  </w:t>
      </w:r>
      <w:r w:rsidR="00705B39" w:rsidRPr="00DB30EB">
        <w:rPr>
          <w:rFonts w:ascii="Arial Narrow" w:hAnsi="Arial Narrow" w:cs="Courier New"/>
          <w:b/>
          <w:color w:val="002060"/>
          <w:sz w:val="22"/>
        </w:rPr>
        <w:t>“H</w:t>
      </w:r>
      <w:r w:rsidR="00DB30EB">
        <w:rPr>
          <w:rFonts w:ascii="Arial Narrow" w:hAnsi="Arial Narrow" w:cs="Courier New"/>
          <w:b/>
          <w:color w:val="002060"/>
          <w:sz w:val="22"/>
        </w:rPr>
        <w:t>EY, GIVE ME ONE OF THEOSE PAPERS!”</w:t>
      </w:r>
      <w:r w:rsidR="00705B39">
        <w:rPr>
          <w:rFonts w:ascii="Arial Narrow" w:hAnsi="Arial Narrow" w:cs="Courier New"/>
          <w:sz w:val="22"/>
        </w:rPr>
        <w:t xml:space="preserve">  I try </w:t>
      </w:r>
      <w:r w:rsidR="00DD284C">
        <w:rPr>
          <w:rFonts w:ascii="Arial Narrow" w:hAnsi="Arial Narrow" w:cs="Courier New"/>
          <w:sz w:val="22"/>
        </w:rPr>
        <w:t xml:space="preserve">to </w:t>
      </w:r>
      <w:r w:rsidR="00705B39">
        <w:rPr>
          <w:rFonts w:ascii="Arial Narrow" w:hAnsi="Arial Narrow" w:cs="Courier New"/>
          <w:sz w:val="22"/>
        </w:rPr>
        <w:t xml:space="preserve">always have tracts on me. </w:t>
      </w:r>
      <w:r w:rsidR="00DD284C">
        <w:rPr>
          <w:rFonts w:ascii="Arial Narrow" w:hAnsi="Arial Narrow" w:cs="Courier New"/>
          <w:sz w:val="22"/>
        </w:rPr>
        <w:t xml:space="preserve">I normally carry a backpack </w:t>
      </w:r>
      <w:r w:rsidR="00DB30EB">
        <w:rPr>
          <w:rFonts w:ascii="Arial Narrow" w:hAnsi="Arial Narrow" w:cs="Courier New"/>
          <w:sz w:val="22"/>
        </w:rPr>
        <w:t xml:space="preserve">in which are </w:t>
      </w:r>
      <w:r w:rsidR="00DD284C">
        <w:rPr>
          <w:rFonts w:ascii="Arial Narrow" w:hAnsi="Arial Narrow" w:cs="Courier New"/>
          <w:sz w:val="22"/>
        </w:rPr>
        <w:t>full of tracts.</w:t>
      </w:r>
      <w:r w:rsidR="00705B39">
        <w:rPr>
          <w:rFonts w:ascii="Arial Narrow" w:hAnsi="Arial Narrow" w:cs="Courier New"/>
          <w:sz w:val="22"/>
        </w:rPr>
        <w:t xml:space="preserve"> I would hate to be out when someone says this to me.</w:t>
      </w:r>
    </w:p>
    <w:sectPr w:rsidR="00362BB9" w:rsidSect="00BC2C2A">
      <w:headerReference w:type="even" r:id="rId18"/>
      <w:headerReference w:type="default" r:id="rId19"/>
      <w:footerReference w:type="even" r:id="rId20"/>
      <w:footerReference w:type="default" r:id="rId21"/>
      <w:headerReference w:type="first" r:id="rId22"/>
      <w:footerReference w:type="first" r:id="rId23"/>
      <w:pgSz w:w="12240" w:h="15840" w:code="1"/>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7E7" w:rsidRDefault="002F37E7">
      <w:r>
        <w:separator/>
      </w:r>
    </w:p>
  </w:endnote>
  <w:endnote w:type="continuationSeparator" w:id="0">
    <w:p w:rsidR="002F37E7" w:rsidRDefault="002F3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2A" w:rsidRDefault="00AE4E36">
    <w:pPr>
      <w:pStyle w:val="Footer"/>
      <w:framePr w:wrap="around" w:vAnchor="text" w:hAnchor="margin" w:xAlign="center" w:y="1"/>
      <w:rPr>
        <w:rStyle w:val="PageNumber"/>
      </w:rPr>
    </w:pPr>
    <w:r>
      <w:rPr>
        <w:rStyle w:val="PageNumber"/>
      </w:rPr>
      <w:fldChar w:fldCharType="begin"/>
    </w:r>
    <w:r w:rsidR="00D312F4">
      <w:rPr>
        <w:rStyle w:val="PageNumber"/>
      </w:rPr>
      <w:instrText xml:space="preserve">PAGE  </w:instrText>
    </w:r>
    <w:r>
      <w:rPr>
        <w:rStyle w:val="PageNumber"/>
      </w:rPr>
      <w:fldChar w:fldCharType="separate"/>
    </w:r>
    <w:r w:rsidR="00D312F4">
      <w:rPr>
        <w:rStyle w:val="PageNumber"/>
        <w:noProof/>
      </w:rPr>
      <w:t>3</w:t>
    </w:r>
    <w:r>
      <w:rPr>
        <w:rStyle w:val="PageNumber"/>
      </w:rPr>
      <w:fldChar w:fldCharType="end"/>
    </w:r>
  </w:p>
  <w:p w:rsidR="00BC2C2A" w:rsidRDefault="00BC2C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2A" w:rsidRDefault="00D312F4">
    <w:pPr>
      <w:pStyle w:val="Footer"/>
      <w:jc w:val="center"/>
      <w:rPr>
        <w:color w:val="993300"/>
      </w:rPr>
    </w:pPr>
    <w:r>
      <w:rPr>
        <w:color w:val="993300"/>
      </w:rPr>
      <w:t>Sent out from Jacksonville Baptist Temple, Pastor Ted Patterson, 520 Marshall Rd, Jacksonville AR 72076/</w:t>
    </w:r>
    <w:hyperlink r:id="rId1" w:history="1">
      <w:r>
        <w:rPr>
          <w:rStyle w:val="Hyperlink"/>
          <w:color w:val="993300"/>
        </w:rPr>
        <w:t>jbte@comcast.net/</w:t>
      </w:r>
    </w:hyperlink>
    <w:r>
      <w:rPr>
        <w:color w:val="993300"/>
      </w:rPr>
      <w:t xml:space="preserve"> 501-982-6433/MISSION BOARD: BIMI-1328/ Field Address:  POB 8, Soroti Uganda, EAST AFRICA / Field Email: </w:t>
    </w:r>
    <w:hyperlink r:id="rId2" w:history="1">
      <w:r>
        <w:rPr>
          <w:rStyle w:val="Hyperlink"/>
          <w:color w:val="993300"/>
        </w:rPr>
        <w:t>lgreen@tellafrica.org</w:t>
      </w:r>
    </w:hyperlink>
    <w:r>
      <w:rPr>
        <w:color w:val="993300"/>
      </w:rPr>
      <w:t xml:space="preserve"> /</w:t>
    </w:r>
    <w:r w:rsidR="00A236FC">
      <w:rPr>
        <w:color w:val="993300"/>
      </w:rPr>
      <w:t>Fi</w:t>
    </w:r>
    <w:r>
      <w:rPr>
        <w:color w:val="993300"/>
      </w:rPr>
      <w:t>eld Cell:  011-256-78279-8640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7A" w:rsidRDefault="00AC297A" w:rsidP="00AC297A">
    <w:pPr>
      <w:pStyle w:val="Footer"/>
      <w:jc w:val="center"/>
      <w:rPr>
        <w:color w:val="993300"/>
      </w:rPr>
    </w:pPr>
    <w:r>
      <w:rPr>
        <w:color w:val="993300"/>
      </w:rPr>
      <w:t>Sent out from Jacksonville Baptist Temple, Pastor Ted Patterson, 520 Marshall Rd, Jacksonville AR 72076/</w:t>
    </w:r>
    <w:hyperlink r:id="rId1" w:history="1">
      <w:r>
        <w:rPr>
          <w:rStyle w:val="Hyperlink"/>
          <w:color w:val="993300"/>
        </w:rPr>
        <w:t>jbte@comcast.net/</w:t>
      </w:r>
    </w:hyperlink>
    <w:r>
      <w:rPr>
        <w:color w:val="993300"/>
      </w:rPr>
      <w:t xml:space="preserve"> 501-982-6433/MISSION BOARD: BIMI-1328/ Field Address:  POB 8, Soroti Uganda, EAST AFRICA / Field Email: </w:t>
    </w:r>
    <w:hyperlink r:id="rId2" w:history="1">
      <w:r>
        <w:rPr>
          <w:rStyle w:val="Hyperlink"/>
          <w:color w:val="993300"/>
        </w:rPr>
        <w:t>lgreen@tellafrica.org</w:t>
      </w:r>
    </w:hyperlink>
    <w:r>
      <w:rPr>
        <w:color w:val="993300"/>
      </w:rPr>
      <w:t xml:space="preserve"> / Field Cell:  011-256-78279-8640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7E7" w:rsidRDefault="002F37E7">
      <w:r>
        <w:separator/>
      </w:r>
    </w:p>
  </w:footnote>
  <w:footnote w:type="continuationSeparator" w:id="0">
    <w:p w:rsidR="002F37E7" w:rsidRDefault="002F3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2A" w:rsidRDefault="002F37E7">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47710" o:spid="_x0000_s2051" type="#_x0000_t75" style="position:absolute;margin-left:0;margin-top:0;width:540pt;height:405pt;z-index:-251657216;mso-position-horizontal:center;mso-position-horizontal-relative:margin;mso-position-vertical:center;mso-position-vertical-relative:margin" o:allowincell="f">
          <v:imagedata r:id="rId1" o:title="EQUATOR AND LAST DAY IN SERERE 003" gain="19661f" blacklevel="22938f"/>
          <w10:wrap anchorx="margin" anchory="margin"/>
        </v:shape>
      </w:pict>
    </w:r>
    <w:r w:rsidR="00AE4E36">
      <w:rPr>
        <w:rStyle w:val="PageNumber"/>
      </w:rPr>
      <w:fldChar w:fldCharType="begin"/>
    </w:r>
    <w:r w:rsidR="00D312F4">
      <w:rPr>
        <w:rStyle w:val="PageNumber"/>
      </w:rPr>
      <w:instrText xml:space="preserve">PAGE  </w:instrText>
    </w:r>
    <w:r w:rsidR="00AE4E36">
      <w:rPr>
        <w:rStyle w:val="PageNumber"/>
      </w:rPr>
      <w:fldChar w:fldCharType="end"/>
    </w:r>
  </w:p>
  <w:p w:rsidR="00BC2C2A" w:rsidRDefault="00BC2C2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2A" w:rsidRDefault="002F37E7">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47711" o:spid="_x0000_s2052" type="#_x0000_t75" style="position:absolute;margin-left:0;margin-top:0;width:540pt;height:405pt;z-index:-251656192;mso-position-horizontal:center;mso-position-horizontal-relative:margin;mso-position-vertical:center;mso-position-vertical-relative:margin" o:allowincell="f">
          <v:imagedata r:id="rId1" o:title="EQUATOR AND LAST DAY IN SERERE 003" gain="19661f" blacklevel="22938f"/>
          <w10:wrap anchorx="margin" anchory="margin"/>
        </v:shape>
      </w:pict>
    </w:r>
    <w:r w:rsidR="00AE4E36">
      <w:rPr>
        <w:rStyle w:val="PageNumber"/>
      </w:rPr>
      <w:fldChar w:fldCharType="begin"/>
    </w:r>
    <w:r w:rsidR="00D312F4">
      <w:rPr>
        <w:rStyle w:val="PageNumber"/>
      </w:rPr>
      <w:instrText xml:space="preserve">PAGE  </w:instrText>
    </w:r>
    <w:r w:rsidR="00AE4E36">
      <w:rPr>
        <w:rStyle w:val="PageNumber"/>
      </w:rPr>
      <w:fldChar w:fldCharType="separate"/>
    </w:r>
    <w:r w:rsidR="00742F0F">
      <w:rPr>
        <w:rStyle w:val="PageNumber"/>
        <w:noProof/>
      </w:rPr>
      <w:t>2</w:t>
    </w:r>
    <w:r w:rsidR="00AE4E36">
      <w:rPr>
        <w:rStyle w:val="PageNumber"/>
      </w:rPr>
      <w:fldChar w:fldCharType="end"/>
    </w:r>
  </w:p>
  <w:p w:rsidR="00A66B34" w:rsidRDefault="00A66B34" w:rsidP="005B3601">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C50" w:rsidRDefault="002F37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47709" o:spid="_x0000_s2050" type="#_x0000_t75" style="position:absolute;margin-left:0;margin-top:0;width:540pt;height:405pt;z-index:-251658240;mso-position-horizontal:center;mso-position-horizontal-relative:margin;mso-position-vertical:center;mso-position-vertical-relative:margin" o:allowincell="f">
          <v:imagedata r:id="rId1" o:title="EQUATOR AND LAST DAY IN SERERE 00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FA3"/>
    <w:multiLevelType w:val="hybridMultilevel"/>
    <w:tmpl w:val="E0A83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67542"/>
    <w:multiLevelType w:val="hybridMultilevel"/>
    <w:tmpl w:val="7C565AF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953B6"/>
    <w:multiLevelType w:val="hybridMultilevel"/>
    <w:tmpl w:val="ACF0E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EB3F63"/>
    <w:multiLevelType w:val="hybridMultilevel"/>
    <w:tmpl w:val="CF188180"/>
    <w:lvl w:ilvl="0" w:tplc="06FAFF5A">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3CB25B0"/>
    <w:multiLevelType w:val="hybridMultilevel"/>
    <w:tmpl w:val="01CEB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43879C8"/>
    <w:multiLevelType w:val="hybridMultilevel"/>
    <w:tmpl w:val="9C3663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7C94436"/>
    <w:multiLevelType w:val="hybridMultilevel"/>
    <w:tmpl w:val="091E3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6B74BE"/>
    <w:multiLevelType w:val="hybridMultilevel"/>
    <w:tmpl w:val="BFF24916"/>
    <w:lvl w:ilvl="0" w:tplc="06FAFF5A">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AA15F43"/>
    <w:multiLevelType w:val="hybridMultilevel"/>
    <w:tmpl w:val="FC283958"/>
    <w:lvl w:ilvl="0" w:tplc="73B2E482">
      <w:start w:val="1"/>
      <w:numFmt w:val="bullet"/>
      <w:lvlText w:val=""/>
      <w:lvlJc w:val="left"/>
      <w:pPr>
        <w:ind w:left="900" w:hanging="360"/>
      </w:pPr>
      <w:rPr>
        <w:rFonts w:ascii="Wingdings" w:hAnsi="Wingdings" w:hint="default"/>
        <w:color w:val="00206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1D13511"/>
    <w:multiLevelType w:val="hybridMultilevel"/>
    <w:tmpl w:val="0282ACFE"/>
    <w:lvl w:ilvl="0" w:tplc="0D64312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3B45D7"/>
    <w:multiLevelType w:val="hybridMultilevel"/>
    <w:tmpl w:val="AE5804F2"/>
    <w:lvl w:ilvl="0" w:tplc="78AE0AF4">
      <w:start w:val="2015"/>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E84120"/>
    <w:multiLevelType w:val="hybridMultilevel"/>
    <w:tmpl w:val="6EFE9E8E"/>
    <w:lvl w:ilvl="0" w:tplc="0D64312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F41270"/>
    <w:multiLevelType w:val="hybridMultilevel"/>
    <w:tmpl w:val="1666B662"/>
    <w:lvl w:ilvl="0" w:tplc="ED68318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3"/>
  </w:num>
  <w:num w:numId="4">
    <w:abstractNumId w:val="12"/>
  </w:num>
  <w:num w:numId="5">
    <w:abstractNumId w:val="1"/>
  </w:num>
  <w:num w:numId="6">
    <w:abstractNumId w:val="11"/>
  </w:num>
  <w:num w:numId="7">
    <w:abstractNumId w:val="9"/>
  </w:num>
  <w:num w:numId="8">
    <w:abstractNumId w:val="10"/>
  </w:num>
  <w:num w:numId="9">
    <w:abstractNumId w:val="6"/>
  </w:num>
  <w:num w:numId="10">
    <w:abstractNumId w:val="5"/>
  </w:num>
  <w:num w:numId="11">
    <w:abstractNumId w:val="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7" w:nlCheck="1" w:checkStyle="1"/>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37A"/>
    <w:rsid w:val="0000348C"/>
    <w:rsid w:val="00004A9A"/>
    <w:rsid w:val="00017F6F"/>
    <w:rsid w:val="000226BE"/>
    <w:rsid w:val="00023424"/>
    <w:rsid w:val="0002479E"/>
    <w:rsid w:val="00024E56"/>
    <w:rsid w:val="00026CE5"/>
    <w:rsid w:val="000341A3"/>
    <w:rsid w:val="00034DAA"/>
    <w:rsid w:val="00035001"/>
    <w:rsid w:val="00035981"/>
    <w:rsid w:val="00042B34"/>
    <w:rsid w:val="00043B9C"/>
    <w:rsid w:val="000447C3"/>
    <w:rsid w:val="000603F6"/>
    <w:rsid w:val="00065DC8"/>
    <w:rsid w:val="0007270D"/>
    <w:rsid w:val="0007337A"/>
    <w:rsid w:val="00073CB3"/>
    <w:rsid w:val="00075B61"/>
    <w:rsid w:val="00092605"/>
    <w:rsid w:val="000944D3"/>
    <w:rsid w:val="000A7299"/>
    <w:rsid w:val="000B37ED"/>
    <w:rsid w:val="000B3F07"/>
    <w:rsid w:val="000B6259"/>
    <w:rsid w:val="000B6327"/>
    <w:rsid w:val="000B6EBE"/>
    <w:rsid w:val="000B77FA"/>
    <w:rsid w:val="000C58B4"/>
    <w:rsid w:val="000D301D"/>
    <w:rsid w:val="000D6D43"/>
    <w:rsid w:val="000F006B"/>
    <w:rsid w:val="000F20FA"/>
    <w:rsid w:val="000F444A"/>
    <w:rsid w:val="000F4EE9"/>
    <w:rsid w:val="000F5D34"/>
    <w:rsid w:val="000F7056"/>
    <w:rsid w:val="00105C50"/>
    <w:rsid w:val="001134E4"/>
    <w:rsid w:val="00116EEC"/>
    <w:rsid w:val="00116F8D"/>
    <w:rsid w:val="00123DC6"/>
    <w:rsid w:val="0013346B"/>
    <w:rsid w:val="00146D69"/>
    <w:rsid w:val="00147723"/>
    <w:rsid w:val="00153F7A"/>
    <w:rsid w:val="001566D4"/>
    <w:rsid w:val="00161562"/>
    <w:rsid w:val="001651CA"/>
    <w:rsid w:val="00166E59"/>
    <w:rsid w:val="00172D3B"/>
    <w:rsid w:val="00173C35"/>
    <w:rsid w:val="00176FA1"/>
    <w:rsid w:val="001A48F6"/>
    <w:rsid w:val="001A4D8B"/>
    <w:rsid w:val="001A71D2"/>
    <w:rsid w:val="001B2725"/>
    <w:rsid w:val="001B615B"/>
    <w:rsid w:val="001C1B85"/>
    <w:rsid w:val="001C2D88"/>
    <w:rsid w:val="001C4E20"/>
    <w:rsid w:val="001C762A"/>
    <w:rsid w:val="001D21C1"/>
    <w:rsid w:val="001D2FCB"/>
    <w:rsid w:val="001D38CF"/>
    <w:rsid w:val="001D7B8E"/>
    <w:rsid w:val="001D7FEA"/>
    <w:rsid w:val="001E30B7"/>
    <w:rsid w:val="001E7E78"/>
    <w:rsid w:val="001F4BAD"/>
    <w:rsid w:val="001F611D"/>
    <w:rsid w:val="00201260"/>
    <w:rsid w:val="002112AB"/>
    <w:rsid w:val="00213875"/>
    <w:rsid w:val="00214648"/>
    <w:rsid w:val="00216BF0"/>
    <w:rsid w:val="002247BD"/>
    <w:rsid w:val="00225769"/>
    <w:rsid w:val="002337E4"/>
    <w:rsid w:val="0023672B"/>
    <w:rsid w:val="00236BF0"/>
    <w:rsid w:val="00240694"/>
    <w:rsid w:val="00240AAE"/>
    <w:rsid w:val="0024281F"/>
    <w:rsid w:val="002440C1"/>
    <w:rsid w:val="00286F14"/>
    <w:rsid w:val="00291BA1"/>
    <w:rsid w:val="00292417"/>
    <w:rsid w:val="002A267A"/>
    <w:rsid w:val="002C005F"/>
    <w:rsid w:val="002C571B"/>
    <w:rsid w:val="002F148E"/>
    <w:rsid w:val="002F37E7"/>
    <w:rsid w:val="00300E91"/>
    <w:rsid w:val="003032EF"/>
    <w:rsid w:val="00305230"/>
    <w:rsid w:val="0030667C"/>
    <w:rsid w:val="00310E7E"/>
    <w:rsid w:val="0031121C"/>
    <w:rsid w:val="00312600"/>
    <w:rsid w:val="00314AD5"/>
    <w:rsid w:val="00316DF5"/>
    <w:rsid w:val="003255CD"/>
    <w:rsid w:val="00326B17"/>
    <w:rsid w:val="00330B69"/>
    <w:rsid w:val="00331CD8"/>
    <w:rsid w:val="003366E3"/>
    <w:rsid w:val="00347EEF"/>
    <w:rsid w:val="00347F05"/>
    <w:rsid w:val="0035289B"/>
    <w:rsid w:val="0035436D"/>
    <w:rsid w:val="003620A6"/>
    <w:rsid w:val="00362BB9"/>
    <w:rsid w:val="00364589"/>
    <w:rsid w:val="00372C91"/>
    <w:rsid w:val="003741C6"/>
    <w:rsid w:val="003759D0"/>
    <w:rsid w:val="00377BD2"/>
    <w:rsid w:val="00380F12"/>
    <w:rsid w:val="003824A7"/>
    <w:rsid w:val="003848F2"/>
    <w:rsid w:val="0039374D"/>
    <w:rsid w:val="003A49E8"/>
    <w:rsid w:val="003A603E"/>
    <w:rsid w:val="003A6E11"/>
    <w:rsid w:val="003A7826"/>
    <w:rsid w:val="003C5666"/>
    <w:rsid w:val="003D0948"/>
    <w:rsid w:val="003D4ABC"/>
    <w:rsid w:val="003D5E2D"/>
    <w:rsid w:val="003E3247"/>
    <w:rsid w:val="003F3F2E"/>
    <w:rsid w:val="003F7E1B"/>
    <w:rsid w:val="0040590E"/>
    <w:rsid w:val="0040606A"/>
    <w:rsid w:val="00406134"/>
    <w:rsid w:val="00417B69"/>
    <w:rsid w:val="00430E28"/>
    <w:rsid w:val="004329BA"/>
    <w:rsid w:val="00433DA6"/>
    <w:rsid w:val="00436B00"/>
    <w:rsid w:val="004424E1"/>
    <w:rsid w:val="00451E4E"/>
    <w:rsid w:val="00455EAA"/>
    <w:rsid w:val="0046300F"/>
    <w:rsid w:val="00465088"/>
    <w:rsid w:val="004657DD"/>
    <w:rsid w:val="00465BE4"/>
    <w:rsid w:val="004729C3"/>
    <w:rsid w:val="00473CB7"/>
    <w:rsid w:val="004766F6"/>
    <w:rsid w:val="0048356F"/>
    <w:rsid w:val="004855D4"/>
    <w:rsid w:val="00485DCA"/>
    <w:rsid w:val="004874CB"/>
    <w:rsid w:val="0049236C"/>
    <w:rsid w:val="004A001F"/>
    <w:rsid w:val="004A78A8"/>
    <w:rsid w:val="004B0A30"/>
    <w:rsid w:val="004B12EC"/>
    <w:rsid w:val="004B1E03"/>
    <w:rsid w:val="004B259D"/>
    <w:rsid w:val="004B5D97"/>
    <w:rsid w:val="004C020E"/>
    <w:rsid w:val="004C2136"/>
    <w:rsid w:val="004C2493"/>
    <w:rsid w:val="004C2C70"/>
    <w:rsid w:val="004C73BE"/>
    <w:rsid w:val="004C7AF0"/>
    <w:rsid w:val="004D4DB4"/>
    <w:rsid w:val="004D71E3"/>
    <w:rsid w:val="004E03B3"/>
    <w:rsid w:val="004E553D"/>
    <w:rsid w:val="004F176C"/>
    <w:rsid w:val="004F17E9"/>
    <w:rsid w:val="004F4582"/>
    <w:rsid w:val="00501399"/>
    <w:rsid w:val="00502DDE"/>
    <w:rsid w:val="00511E8D"/>
    <w:rsid w:val="00515A56"/>
    <w:rsid w:val="0052119D"/>
    <w:rsid w:val="00521586"/>
    <w:rsid w:val="005216E5"/>
    <w:rsid w:val="00523DD6"/>
    <w:rsid w:val="005272A3"/>
    <w:rsid w:val="00527CAD"/>
    <w:rsid w:val="00530096"/>
    <w:rsid w:val="00532101"/>
    <w:rsid w:val="005400D9"/>
    <w:rsid w:val="0054486D"/>
    <w:rsid w:val="00557DCE"/>
    <w:rsid w:val="00560C35"/>
    <w:rsid w:val="0056511D"/>
    <w:rsid w:val="00570500"/>
    <w:rsid w:val="00575996"/>
    <w:rsid w:val="005812B3"/>
    <w:rsid w:val="005919B3"/>
    <w:rsid w:val="00595760"/>
    <w:rsid w:val="00596620"/>
    <w:rsid w:val="005A56B7"/>
    <w:rsid w:val="005A5F76"/>
    <w:rsid w:val="005B18FB"/>
    <w:rsid w:val="005B3601"/>
    <w:rsid w:val="005B4581"/>
    <w:rsid w:val="005B6F8E"/>
    <w:rsid w:val="005C02B4"/>
    <w:rsid w:val="005C0AC4"/>
    <w:rsid w:val="005C4D45"/>
    <w:rsid w:val="005C6AC4"/>
    <w:rsid w:val="005D5142"/>
    <w:rsid w:val="005D53CF"/>
    <w:rsid w:val="005E2B32"/>
    <w:rsid w:val="005E751B"/>
    <w:rsid w:val="005E7F8D"/>
    <w:rsid w:val="005F4303"/>
    <w:rsid w:val="005F68A6"/>
    <w:rsid w:val="00603949"/>
    <w:rsid w:val="006059CC"/>
    <w:rsid w:val="00614749"/>
    <w:rsid w:val="006176D3"/>
    <w:rsid w:val="00624606"/>
    <w:rsid w:val="00630C6E"/>
    <w:rsid w:val="006317E5"/>
    <w:rsid w:val="00637037"/>
    <w:rsid w:val="00637ADE"/>
    <w:rsid w:val="00644EC7"/>
    <w:rsid w:val="00645BF0"/>
    <w:rsid w:val="0065550B"/>
    <w:rsid w:val="0065652D"/>
    <w:rsid w:val="00660A0C"/>
    <w:rsid w:val="006706D0"/>
    <w:rsid w:val="00675E23"/>
    <w:rsid w:val="00681ACD"/>
    <w:rsid w:val="00685686"/>
    <w:rsid w:val="006902E9"/>
    <w:rsid w:val="0069064E"/>
    <w:rsid w:val="00691304"/>
    <w:rsid w:val="006930C2"/>
    <w:rsid w:val="006965AC"/>
    <w:rsid w:val="006A11F7"/>
    <w:rsid w:val="006A294E"/>
    <w:rsid w:val="006A42C3"/>
    <w:rsid w:val="006A541B"/>
    <w:rsid w:val="006A570C"/>
    <w:rsid w:val="006A5972"/>
    <w:rsid w:val="006A6DA6"/>
    <w:rsid w:val="006B00BB"/>
    <w:rsid w:val="006B19BC"/>
    <w:rsid w:val="006B3F14"/>
    <w:rsid w:val="006B554B"/>
    <w:rsid w:val="006B60CC"/>
    <w:rsid w:val="006C00B4"/>
    <w:rsid w:val="006D4584"/>
    <w:rsid w:val="006E00AF"/>
    <w:rsid w:val="006E2832"/>
    <w:rsid w:val="006E453C"/>
    <w:rsid w:val="006F3A02"/>
    <w:rsid w:val="006F4422"/>
    <w:rsid w:val="006F4C76"/>
    <w:rsid w:val="006F5AC4"/>
    <w:rsid w:val="006F71DD"/>
    <w:rsid w:val="00700511"/>
    <w:rsid w:val="007024D3"/>
    <w:rsid w:val="007045CF"/>
    <w:rsid w:val="00705B39"/>
    <w:rsid w:val="007105F5"/>
    <w:rsid w:val="007122F1"/>
    <w:rsid w:val="00715273"/>
    <w:rsid w:val="007241CF"/>
    <w:rsid w:val="00732066"/>
    <w:rsid w:val="00734813"/>
    <w:rsid w:val="0074022D"/>
    <w:rsid w:val="00740AD8"/>
    <w:rsid w:val="00741084"/>
    <w:rsid w:val="00742D6D"/>
    <w:rsid w:val="00742F0F"/>
    <w:rsid w:val="0074439A"/>
    <w:rsid w:val="00744D39"/>
    <w:rsid w:val="007506AA"/>
    <w:rsid w:val="00755829"/>
    <w:rsid w:val="0075673C"/>
    <w:rsid w:val="00757701"/>
    <w:rsid w:val="00763A3E"/>
    <w:rsid w:val="00770AF2"/>
    <w:rsid w:val="00772DA5"/>
    <w:rsid w:val="007740FB"/>
    <w:rsid w:val="0077441B"/>
    <w:rsid w:val="007824F1"/>
    <w:rsid w:val="00784379"/>
    <w:rsid w:val="007846D9"/>
    <w:rsid w:val="007934A4"/>
    <w:rsid w:val="0079478D"/>
    <w:rsid w:val="00797438"/>
    <w:rsid w:val="00797DDC"/>
    <w:rsid w:val="007A0597"/>
    <w:rsid w:val="007A160A"/>
    <w:rsid w:val="007A3FD7"/>
    <w:rsid w:val="007A4C68"/>
    <w:rsid w:val="007A7961"/>
    <w:rsid w:val="007A7F8B"/>
    <w:rsid w:val="007B6164"/>
    <w:rsid w:val="007C16F8"/>
    <w:rsid w:val="007D33A5"/>
    <w:rsid w:val="007E18FF"/>
    <w:rsid w:val="007E5D96"/>
    <w:rsid w:val="007E6BA8"/>
    <w:rsid w:val="007E7F44"/>
    <w:rsid w:val="007F2424"/>
    <w:rsid w:val="007F45E5"/>
    <w:rsid w:val="007F4617"/>
    <w:rsid w:val="007F4980"/>
    <w:rsid w:val="00806BE7"/>
    <w:rsid w:val="00815B2B"/>
    <w:rsid w:val="00816710"/>
    <w:rsid w:val="00825A2D"/>
    <w:rsid w:val="00832715"/>
    <w:rsid w:val="00833C08"/>
    <w:rsid w:val="00835155"/>
    <w:rsid w:val="0083681C"/>
    <w:rsid w:val="00837250"/>
    <w:rsid w:val="00837646"/>
    <w:rsid w:val="00840A82"/>
    <w:rsid w:val="00843DBA"/>
    <w:rsid w:val="00846B3A"/>
    <w:rsid w:val="00847D1A"/>
    <w:rsid w:val="00847E87"/>
    <w:rsid w:val="008545F6"/>
    <w:rsid w:val="00854718"/>
    <w:rsid w:val="008553A2"/>
    <w:rsid w:val="008568BC"/>
    <w:rsid w:val="00857481"/>
    <w:rsid w:val="00860AD1"/>
    <w:rsid w:val="0086217D"/>
    <w:rsid w:val="008761C1"/>
    <w:rsid w:val="0087708D"/>
    <w:rsid w:val="00890377"/>
    <w:rsid w:val="00895C8D"/>
    <w:rsid w:val="008A06BB"/>
    <w:rsid w:val="008A33B8"/>
    <w:rsid w:val="008A46EC"/>
    <w:rsid w:val="008B5B11"/>
    <w:rsid w:val="008B7287"/>
    <w:rsid w:val="008C1067"/>
    <w:rsid w:val="008D0A25"/>
    <w:rsid w:val="008E2133"/>
    <w:rsid w:val="008E5451"/>
    <w:rsid w:val="008E5B68"/>
    <w:rsid w:val="008F2F2E"/>
    <w:rsid w:val="008F3223"/>
    <w:rsid w:val="009006A8"/>
    <w:rsid w:val="00904D13"/>
    <w:rsid w:val="00911AFA"/>
    <w:rsid w:val="009176EB"/>
    <w:rsid w:val="00925187"/>
    <w:rsid w:val="00931427"/>
    <w:rsid w:val="009500BC"/>
    <w:rsid w:val="009514FA"/>
    <w:rsid w:val="00956055"/>
    <w:rsid w:val="00962F48"/>
    <w:rsid w:val="00963324"/>
    <w:rsid w:val="00963ADB"/>
    <w:rsid w:val="00964255"/>
    <w:rsid w:val="009644ED"/>
    <w:rsid w:val="00965BA6"/>
    <w:rsid w:val="00967F06"/>
    <w:rsid w:val="00974151"/>
    <w:rsid w:val="009810E1"/>
    <w:rsid w:val="00981FC3"/>
    <w:rsid w:val="00983DD6"/>
    <w:rsid w:val="00984F5D"/>
    <w:rsid w:val="00992C78"/>
    <w:rsid w:val="0099493F"/>
    <w:rsid w:val="00997C48"/>
    <w:rsid w:val="009A0A6C"/>
    <w:rsid w:val="009A0E62"/>
    <w:rsid w:val="009A3EEB"/>
    <w:rsid w:val="009A6C72"/>
    <w:rsid w:val="009B3237"/>
    <w:rsid w:val="009B37D1"/>
    <w:rsid w:val="009D0C78"/>
    <w:rsid w:val="009D0F76"/>
    <w:rsid w:val="009D1421"/>
    <w:rsid w:val="009D2D99"/>
    <w:rsid w:val="009D6BE3"/>
    <w:rsid w:val="00A0536C"/>
    <w:rsid w:val="00A06D2B"/>
    <w:rsid w:val="00A17CED"/>
    <w:rsid w:val="00A2329E"/>
    <w:rsid w:val="00A236FC"/>
    <w:rsid w:val="00A23751"/>
    <w:rsid w:val="00A319A3"/>
    <w:rsid w:val="00A3781E"/>
    <w:rsid w:val="00A423F9"/>
    <w:rsid w:val="00A46EA9"/>
    <w:rsid w:val="00A47B9E"/>
    <w:rsid w:val="00A57BA8"/>
    <w:rsid w:val="00A65D88"/>
    <w:rsid w:val="00A66B34"/>
    <w:rsid w:val="00A70D73"/>
    <w:rsid w:val="00A728F9"/>
    <w:rsid w:val="00A730D6"/>
    <w:rsid w:val="00A73D45"/>
    <w:rsid w:val="00A8610F"/>
    <w:rsid w:val="00A8791B"/>
    <w:rsid w:val="00A97EFC"/>
    <w:rsid w:val="00AB0B37"/>
    <w:rsid w:val="00AB225D"/>
    <w:rsid w:val="00AB46E9"/>
    <w:rsid w:val="00AB55ED"/>
    <w:rsid w:val="00AB56AB"/>
    <w:rsid w:val="00AC2231"/>
    <w:rsid w:val="00AC297A"/>
    <w:rsid w:val="00AC5E68"/>
    <w:rsid w:val="00AC76D4"/>
    <w:rsid w:val="00AC7DB0"/>
    <w:rsid w:val="00AD0A0B"/>
    <w:rsid w:val="00AD3CA7"/>
    <w:rsid w:val="00AE4E36"/>
    <w:rsid w:val="00AF21BD"/>
    <w:rsid w:val="00AF3F60"/>
    <w:rsid w:val="00AF734A"/>
    <w:rsid w:val="00B0730F"/>
    <w:rsid w:val="00B10CE4"/>
    <w:rsid w:val="00B1533A"/>
    <w:rsid w:val="00B231B5"/>
    <w:rsid w:val="00B23A10"/>
    <w:rsid w:val="00B272CC"/>
    <w:rsid w:val="00B27833"/>
    <w:rsid w:val="00B35606"/>
    <w:rsid w:val="00B4544B"/>
    <w:rsid w:val="00B461BA"/>
    <w:rsid w:val="00B51520"/>
    <w:rsid w:val="00B5319E"/>
    <w:rsid w:val="00B55F54"/>
    <w:rsid w:val="00B61925"/>
    <w:rsid w:val="00B653B9"/>
    <w:rsid w:val="00B73432"/>
    <w:rsid w:val="00B762E1"/>
    <w:rsid w:val="00B81A3C"/>
    <w:rsid w:val="00B82060"/>
    <w:rsid w:val="00B84343"/>
    <w:rsid w:val="00B86ADC"/>
    <w:rsid w:val="00B87645"/>
    <w:rsid w:val="00B90734"/>
    <w:rsid w:val="00B922B1"/>
    <w:rsid w:val="00B930E7"/>
    <w:rsid w:val="00B9451A"/>
    <w:rsid w:val="00BA2894"/>
    <w:rsid w:val="00BB5103"/>
    <w:rsid w:val="00BB571A"/>
    <w:rsid w:val="00BB5C84"/>
    <w:rsid w:val="00BC0346"/>
    <w:rsid w:val="00BC101B"/>
    <w:rsid w:val="00BC2C2A"/>
    <w:rsid w:val="00BC3087"/>
    <w:rsid w:val="00BC3F90"/>
    <w:rsid w:val="00BD439C"/>
    <w:rsid w:val="00BD55F9"/>
    <w:rsid w:val="00BD5663"/>
    <w:rsid w:val="00BE217A"/>
    <w:rsid w:val="00BE620D"/>
    <w:rsid w:val="00BF2933"/>
    <w:rsid w:val="00BF3E03"/>
    <w:rsid w:val="00BF4132"/>
    <w:rsid w:val="00C0446D"/>
    <w:rsid w:val="00C11516"/>
    <w:rsid w:val="00C1434A"/>
    <w:rsid w:val="00C15D3F"/>
    <w:rsid w:val="00C24AAB"/>
    <w:rsid w:val="00C32977"/>
    <w:rsid w:val="00C35C79"/>
    <w:rsid w:val="00C37BF5"/>
    <w:rsid w:val="00C60C51"/>
    <w:rsid w:val="00C620CF"/>
    <w:rsid w:val="00C70AC1"/>
    <w:rsid w:val="00C80249"/>
    <w:rsid w:val="00C8550E"/>
    <w:rsid w:val="00C92434"/>
    <w:rsid w:val="00C9328E"/>
    <w:rsid w:val="00C96788"/>
    <w:rsid w:val="00CA5A20"/>
    <w:rsid w:val="00CA5F32"/>
    <w:rsid w:val="00CA6DFE"/>
    <w:rsid w:val="00CB1592"/>
    <w:rsid w:val="00CB6772"/>
    <w:rsid w:val="00CB7672"/>
    <w:rsid w:val="00CD25D6"/>
    <w:rsid w:val="00CD5AD6"/>
    <w:rsid w:val="00CF0694"/>
    <w:rsid w:val="00D02D2B"/>
    <w:rsid w:val="00D13C63"/>
    <w:rsid w:val="00D14596"/>
    <w:rsid w:val="00D15B4F"/>
    <w:rsid w:val="00D21AE0"/>
    <w:rsid w:val="00D25A5D"/>
    <w:rsid w:val="00D25DC9"/>
    <w:rsid w:val="00D25F22"/>
    <w:rsid w:val="00D3083D"/>
    <w:rsid w:val="00D312F4"/>
    <w:rsid w:val="00D35FA6"/>
    <w:rsid w:val="00D37CCF"/>
    <w:rsid w:val="00D414A5"/>
    <w:rsid w:val="00D41ABC"/>
    <w:rsid w:val="00D4394E"/>
    <w:rsid w:val="00D51313"/>
    <w:rsid w:val="00D515BC"/>
    <w:rsid w:val="00D5719C"/>
    <w:rsid w:val="00D67796"/>
    <w:rsid w:val="00D70A42"/>
    <w:rsid w:val="00D73623"/>
    <w:rsid w:val="00D75252"/>
    <w:rsid w:val="00D84D89"/>
    <w:rsid w:val="00D9493B"/>
    <w:rsid w:val="00DA6044"/>
    <w:rsid w:val="00DA7043"/>
    <w:rsid w:val="00DB0695"/>
    <w:rsid w:val="00DB30EB"/>
    <w:rsid w:val="00DB3CCA"/>
    <w:rsid w:val="00DB5836"/>
    <w:rsid w:val="00DC6B43"/>
    <w:rsid w:val="00DD284C"/>
    <w:rsid w:val="00DD47DF"/>
    <w:rsid w:val="00DD7707"/>
    <w:rsid w:val="00DE2725"/>
    <w:rsid w:val="00DE4006"/>
    <w:rsid w:val="00DE4684"/>
    <w:rsid w:val="00DF4C76"/>
    <w:rsid w:val="00E03AA2"/>
    <w:rsid w:val="00E12229"/>
    <w:rsid w:val="00E13F60"/>
    <w:rsid w:val="00E14947"/>
    <w:rsid w:val="00E176D4"/>
    <w:rsid w:val="00E26327"/>
    <w:rsid w:val="00E52845"/>
    <w:rsid w:val="00E56909"/>
    <w:rsid w:val="00E666DD"/>
    <w:rsid w:val="00E73AFB"/>
    <w:rsid w:val="00E758E1"/>
    <w:rsid w:val="00E75EC2"/>
    <w:rsid w:val="00E810DB"/>
    <w:rsid w:val="00E854B8"/>
    <w:rsid w:val="00E85966"/>
    <w:rsid w:val="00E96884"/>
    <w:rsid w:val="00EA4092"/>
    <w:rsid w:val="00EB1335"/>
    <w:rsid w:val="00EB7AA6"/>
    <w:rsid w:val="00EC1E7E"/>
    <w:rsid w:val="00EC2F33"/>
    <w:rsid w:val="00EC61C9"/>
    <w:rsid w:val="00EC7008"/>
    <w:rsid w:val="00ED114A"/>
    <w:rsid w:val="00ED1A60"/>
    <w:rsid w:val="00ED628B"/>
    <w:rsid w:val="00EE27B3"/>
    <w:rsid w:val="00EE3A01"/>
    <w:rsid w:val="00EE7D35"/>
    <w:rsid w:val="00EF2AA1"/>
    <w:rsid w:val="00EF2CEA"/>
    <w:rsid w:val="00EF715D"/>
    <w:rsid w:val="00F0390E"/>
    <w:rsid w:val="00F05921"/>
    <w:rsid w:val="00F078B0"/>
    <w:rsid w:val="00F12D67"/>
    <w:rsid w:val="00F1536F"/>
    <w:rsid w:val="00F345A2"/>
    <w:rsid w:val="00F35084"/>
    <w:rsid w:val="00F35B03"/>
    <w:rsid w:val="00F41FF9"/>
    <w:rsid w:val="00F43C0F"/>
    <w:rsid w:val="00F44971"/>
    <w:rsid w:val="00F54C46"/>
    <w:rsid w:val="00F5665E"/>
    <w:rsid w:val="00F57317"/>
    <w:rsid w:val="00F62CA1"/>
    <w:rsid w:val="00F64C72"/>
    <w:rsid w:val="00F6609D"/>
    <w:rsid w:val="00F6619E"/>
    <w:rsid w:val="00F666FC"/>
    <w:rsid w:val="00FA01EB"/>
    <w:rsid w:val="00FA1A08"/>
    <w:rsid w:val="00FA46DC"/>
    <w:rsid w:val="00FA569D"/>
    <w:rsid w:val="00FA660D"/>
    <w:rsid w:val="00FA7AD9"/>
    <w:rsid w:val="00FB0CCD"/>
    <w:rsid w:val="00FB6103"/>
    <w:rsid w:val="00FB74E5"/>
    <w:rsid w:val="00FB7B71"/>
    <w:rsid w:val="00FC47DB"/>
    <w:rsid w:val="00FD06BD"/>
    <w:rsid w:val="00FD1B24"/>
    <w:rsid w:val="00FD382D"/>
    <w:rsid w:val="00FE5255"/>
    <w:rsid w:val="00FE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C2A"/>
  </w:style>
  <w:style w:type="paragraph" w:styleId="Heading1">
    <w:name w:val="heading 1"/>
    <w:basedOn w:val="Normal"/>
    <w:next w:val="Normal"/>
    <w:qFormat/>
    <w:rsid w:val="00BC2C2A"/>
    <w:pPr>
      <w:keepNext/>
      <w:jc w:val="both"/>
      <w:outlineLvl w:val="0"/>
    </w:pPr>
    <w:rPr>
      <w:rFonts w:ascii="Monotype Corsiva" w:hAnsi="Monotype Corsiva" w:cs="Arial"/>
      <w:b/>
      <w:bCs/>
      <w:sz w:val="32"/>
      <w:szCs w:val="28"/>
    </w:rPr>
  </w:style>
  <w:style w:type="paragraph" w:styleId="Heading2">
    <w:name w:val="heading 2"/>
    <w:basedOn w:val="Normal"/>
    <w:next w:val="Normal"/>
    <w:qFormat/>
    <w:rsid w:val="00BC2C2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C2C2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C2C2A"/>
    <w:rPr>
      <w:sz w:val="28"/>
    </w:rPr>
  </w:style>
  <w:style w:type="paragraph" w:styleId="Footer">
    <w:name w:val="footer"/>
    <w:basedOn w:val="Normal"/>
    <w:semiHidden/>
    <w:rsid w:val="00BC2C2A"/>
    <w:pPr>
      <w:tabs>
        <w:tab w:val="center" w:pos="4320"/>
        <w:tab w:val="right" w:pos="8640"/>
      </w:tabs>
    </w:pPr>
  </w:style>
  <w:style w:type="character" w:styleId="PageNumber">
    <w:name w:val="page number"/>
    <w:basedOn w:val="DefaultParagraphFont"/>
    <w:semiHidden/>
    <w:rsid w:val="00BC2C2A"/>
  </w:style>
  <w:style w:type="paragraph" w:styleId="Title">
    <w:name w:val="Title"/>
    <w:basedOn w:val="Normal"/>
    <w:qFormat/>
    <w:rsid w:val="00BC2C2A"/>
    <w:pPr>
      <w:jc w:val="center"/>
    </w:pPr>
    <w:rPr>
      <w:sz w:val="28"/>
    </w:rPr>
  </w:style>
  <w:style w:type="paragraph" w:styleId="BodyText2">
    <w:name w:val="Body Text 2"/>
    <w:basedOn w:val="Normal"/>
    <w:semiHidden/>
    <w:rsid w:val="00BC2C2A"/>
    <w:pPr>
      <w:jc w:val="both"/>
    </w:pPr>
  </w:style>
  <w:style w:type="paragraph" w:styleId="Header">
    <w:name w:val="header"/>
    <w:basedOn w:val="Normal"/>
    <w:semiHidden/>
    <w:rsid w:val="00BC2C2A"/>
    <w:pPr>
      <w:tabs>
        <w:tab w:val="center" w:pos="4320"/>
        <w:tab w:val="right" w:pos="8640"/>
      </w:tabs>
    </w:pPr>
  </w:style>
  <w:style w:type="character" w:styleId="Hyperlink">
    <w:name w:val="Hyperlink"/>
    <w:basedOn w:val="DefaultParagraphFont"/>
    <w:semiHidden/>
    <w:rsid w:val="00BC2C2A"/>
    <w:rPr>
      <w:color w:val="0000FF"/>
      <w:u w:val="single"/>
    </w:rPr>
  </w:style>
  <w:style w:type="character" w:styleId="Strong">
    <w:name w:val="Strong"/>
    <w:basedOn w:val="DefaultParagraphFont"/>
    <w:uiPriority w:val="22"/>
    <w:qFormat/>
    <w:rsid w:val="00BC2C2A"/>
    <w:rPr>
      <w:b/>
      <w:bCs/>
    </w:rPr>
  </w:style>
  <w:style w:type="character" w:customStyle="1" w:styleId="EmailStyle23">
    <w:name w:val="EmailStyle23"/>
    <w:basedOn w:val="DefaultParagraphFont"/>
    <w:semiHidden/>
    <w:rsid w:val="00BC2C2A"/>
    <w:rPr>
      <w:rFonts w:ascii="Arial" w:hAnsi="Arial" w:cs="Arial" w:hint="default"/>
      <w:b w:val="0"/>
      <w:bCs w:val="0"/>
      <w:i w:val="0"/>
      <w:iCs w:val="0"/>
      <w:color w:val="auto"/>
      <w:sz w:val="22"/>
      <w:szCs w:val="22"/>
    </w:rPr>
  </w:style>
  <w:style w:type="character" w:styleId="FollowedHyperlink">
    <w:name w:val="FollowedHyperlink"/>
    <w:basedOn w:val="DefaultParagraphFont"/>
    <w:semiHidden/>
    <w:rsid w:val="00BC2C2A"/>
    <w:rPr>
      <w:color w:val="800080"/>
      <w:u w:val="single"/>
    </w:rPr>
  </w:style>
  <w:style w:type="paragraph" w:styleId="BalloonText">
    <w:name w:val="Balloon Text"/>
    <w:basedOn w:val="Normal"/>
    <w:semiHidden/>
    <w:rsid w:val="00BC2C2A"/>
    <w:rPr>
      <w:rFonts w:ascii="Tahoma" w:hAnsi="Tahoma" w:cs="Tahoma"/>
      <w:sz w:val="16"/>
      <w:szCs w:val="16"/>
    </w:rPr>
  </w:style>
  <w:style w:type="paragraph" w:styleId="BodyText3">
    <w:name w:val="Body Text 3"/>
    <w:basedOn w:val="Normal"/>
    <w:semiHidden/>
    <w:rsid w:val="00BC2C2A"/>
    <w:rPr>
      <w:rFonts w:ascii="Garamond" w:hAnsi="Garamond"/>
      <w:sz w:val="24"/>
      <w:szCs w:val="24"/>
    </w:rPr>
  </w:style>
  <w:style w:type="paragraph" w:styleId="ListParagraph">
    <w:name w:val="List Paragraph"/>
    <w:basedOn w:val="Normal"/>
    <w:uiPriority w:val="34"/>
    <w:qFormat/>
    <w:rsid w:val="00763A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C2A"/>
  </w:style>
  <w:style w:type="paragraph" w:styleId="Heading1">
    <w:name w:val="heading 1"/>
    <w:basedOn w:val="Normal"/>
    <w:next w:val="Normal"/>
    <w:qFormat/>
    <w:rsid w:val="00BC2C2A"/>
    <w:pPr>
      <w:keepNext/>
      <w:jc w:val="both"/>
      <w:outlineLvl w:val="0"/>
    </w:pPr>
    <w:rPr>
      <w:rFonts w:ascii="Monotype Corsiva" w:hAnsi="Monotype Corsiva" w:cs="Arial"/>
      <w:b/>
      <w:bCs/>
      <w:sz w:val="32"/>
      <w:szCs w:val="28"/>
    </w:rPr>
  </w:style>
  <w:style w:type="paragraph" w:styleId="Heading2">
    <w:name w:val="heading 2"/>
    <w:basedOn w:val="Normal"/>
    <w:next w:val="Normal"/>
    <w:qFormat/>
    <w:rsid w:val="00BC2C2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C2C2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C2C2A"/>
    <w:rPr>
      <w:sz w:val="28"/>
    </w:rPr>
  </w:style>
  <w:style w:type="paragraph" w:styleId="Footer">
    <w:name w:val="footer"/>
    <w:basedOn w:val="Normal"/>
    <w:semiHidden/>
    <w:rsid w:val="00BC2C2A"/>
    <w:pPr>
      <w:tabs>
        <w:tab w:val="center" w:pos="4320"/>
        <w:tab w:val="right" w:pos="8640"/>
      </w:tabs>
    </w:pPr>
  </w:style>
  <w:style w:type="character" w:styleId="PageNumber">
    <w:name w:val="page number"/>
    <w:basedOn w:val="DefaultParagraphFont"/>
    <w:semiHidden/>
    <w:rsid w:val="00BC2C2A"/>
  </w:style>
  <w:style w:type="paragraph" w:styleId="Title">
    <w:name w:val="Title"/>
    <w:basedOn w:val="Normal"/>
    <w:qFormat/>
    <w:rsid w:val="00BC2C2A"/>
    <w:pPr>
      <w:jc w:val="center"/>
    </w:pPr>
    <w:rPr>
      <w:sz w:val="28"/>
    </w:rPr>
  </w:style>
  <w:style w:type="paragraph" w:styleId="BodyText2">
    <w:name w:val="Body Text 2"/>
    <w:basedOn w:val="Normal"/>
    <w:semiHidden/>
    <w:rsid w:val="00BC2C2A"/>
    <w:pPr>
      <w:jc w:val="both"/>
    </w:pPr>
  </w:style>
  <w:style w:type="paragraph" w:styleId="Header">
    <w:name w:val="header"/>
    <w:basedOn w:val="Normal"/>
    <w:semiHidden/>
    <w:rsid w:val="00BC2C2A"/>
    <w:pPr>
      <w:tabs>
        <w:tab w:val="center" w:pos="4320"/>
        <w:tab w:val="right" w:pos="8640"/>
      </w:tabs>
    </w:pPr>
  </w:style>
  <w:style w:type="character" w:styleId="Hyperlink">
    <w:name w:val="Hyperlink"/>
    <w:basedOn w:val="DefaultParagraphFont"/>
    <w:semiHidden/>
    <w:rsid w:val="00BC2C2A"/>
    <w:rPr>
      <w:color w:val="0000FF"/>
      <w:u w:val="single"/>
    </w:rPr>
  </w:style>
  <w:style w:type="character" w:styleId="Strong">
    <w:name w:val="Strong"/>
    <w:basedOn w:val="DefaultParagraphFont"/>
    <w:uiPriority w:val="22"/>
    <w:qFormat/>
    <w:rsid w:val="00BC2C2A"/>
    <w:rPr>
      <w:b/>
      <w:bCs/>
    </w:rPr>
  </w:style>
  <w:style w:type="character" w:customStyle="1" w:styleId="EmailStyle23">
    <w:name w:val="EmailStyle23"/>
    <w:basedOn w:val="DefaultParagraphFont"/>
    <w:semiHidden/>
    <w:rsid w:val="00BC2C2A"/>
    <w:rPr>
      <w:rFonts w:ascii="Arial" w:hAnsi="Arial" w:cs="Arial" w:hint="default"/>
      <w:b w:val="0"/>
      <w:bCs w:val="0"/>
      <w:i w:val="0"/>
      <w:iCs w:val="0"/>
      <w:color w:val="auto"/>
      <w:sz w:val="22"/>
      <w:szCs w:val="22"/>
    </w:rPr>
  </w:style>
  <w:style w:type="character" w:styleId="FollowedHyperlink">
    <w:name w:val="FollowedHyperlink"/>
    <w:basedOn w:val="DefaultParagraphFont"/>
    <w:semiHidden/>
    <w:rsid w:val="00BC2C2A"/>
    <w:rPr>
      <w:color w:val="800080"/>
      <w:u w:val="single"/>
    </w:rPr>
  </w:style>
  <w:style w:type="paragraph" w:styleId="BalloonText">
    <w:name w:val="Balloon Text"/>
    <w:basedOn w:val="Normal"/>
    <w:semiHidden/>
    <w:rsid w:val="00BC2C2A"/>
    <w:rPr>
      <w:rFonts w:ascii="Tahoma" w:hAnsi="Tahoma" w:cs="Tahoma"/>
      <w:sz w:val="16"/>
      <w:szCs w:val="16"/>
    </w:rPr>
  </w:style>
  <w:style w:type="paragraph" w:styleId="BodyText3">
    <w:name w:val="Body Text 3"/>
    <w:basedOn w:val="Normal"/>
    <w:semiHidden/>
    <w:rsid w:val="00BC2C2A"/>
    <w:rPr>
      <w:rFonts w:ascii="Garamond" w:hAnsi="Garamond"/>
      <w:sz w:val="24"/>
      <w:szCs w:val="24"/>
    </w:rPr>
  </w:style>
  <w:style w:type="paragraph" w:styleId="ListParagraph">
    <w:name w:val="List Paragraph"/>
    <w:basedOn w:val="Normal"/>
    <w:uiPriority w:val="34"/>
    <w:qFormat/>
    <w:rsid w:val="00763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5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143C93D3-799C-4BFC-8CC8-4CD1CCBAB54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lgreen@tellafrica.org" TargetMode="External"/><Relationship Id="rId1" Type="http://schemas.openxmlformats.org/officeDocument/2006/relationships/hyperlink" Target="mailto:jbte@comcast.ne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lgreen@tellafrica.org" TargetMode="External"/><Relationship Id="rId1" Type="http://schemas.openxmlformats.org/officeDocument/2006/relationships/hyperlink" Target="mailto:jbte@comcas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21CBA-CDEA-4F67-9E3C-63EE6614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MY SALVATION EXPERIENCE</vt:lpstr>
    </vt:vector>
  </TitlesOfParts>
  <Company>US NAVY</Company>
  <LinksUpToDate>false</LinksUpToDate>
  <CharactersWithSpaces>4954</CharactersWithSpaces>
  <SharedDoc>false</SharedDoc>
  <HLinks>
    <vt:vector size="18" baseType="variant">
      <vt:variant>
        <vt:i4>6029380</vt:i4>
      </vt:variant>
      <vt:variant>
        <vt:i4>14</vt:i4>
      </vt:variant>
      <vt:variant>
        <vt:i4>0</vt:i4>
      </vt:variant>
      <vt:variant>
        <vt:i4>5</vt:i4>
      </vt:variant>
      <vt:variant>
        <vt:lpwstr>http://www.tellafrica.org/lgreen</vt:lpwstr>
      </vt:variant>
      <vt:variant>
        <vt:lpwstr/>
      </vt:variant>
      <vt:variant>
        <vt:i4>3538962</vt:i4>
      </vt:variant>
      <vt:variant>
        <vt:i4>11</vt:i4>
      </vt:variant>
      <vt:variant>
        <vt:i4>0</vt:i4>
      </vt:variant>
      <vt:variant>
        <vt:i4>5</vt:i4>
      </vt:variant>
      <vt:variant>
        <vt:lpwstr>mailto:lgreen@tellafrica.org</vt:lpwstr>
      </vt:variant>
      <vt:variant>
        <vt:lpwstr/>
      </vt:variant>
      <vt:variant>
        <vt:i4>2555980</vt:i4>
      </vt:variant>
      <vt:variant>
        <vt:i4>8</vt:i4>
      </vt:variant>
      <vt:variant>
        <vt:i4>0</vt:i4>
      </vt:variant>
      <vt:variant>
        <vt:i4>5</vt:i4>
      </vt:variant>
      <vt:variant>
        <vt:lpwstr>mailto:jbte@comcast.net/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SALVATION EXPERIENCE</dc:title>
  <dc:creator>green</dc:creator>
  <cp:lastModifiedBy>WJBC Bookstore</cp:lastModifiedBy>
  <cp:revision>2</cp:revision>
  <cp:lastPrinted>2016-04-26T12:05:00Z</cp:lastPrinted>
  <dcterms:created xsi:type="dcterms:W3CDTF">2016-07-21T17:18:00Z</dcterms:created>
  <dcterms:modified xsi:type="dcterms:W3CDTF">2016-07-21T17:18:00Z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1552516305</vt:i4>
  </property>
  <property fmtid="{D5CDD505-2E9C-101B-9397-08002B2CF9AE}" pid="3" name="_EmailSubject">
    <vt:lpwstr>Here it is - My first prayer letter</vt:lpwstr>
  </property>
  <property fmtid="{D5CDD505-2E9C-101B-9397-08002B2CF9AE}" pid="4" name="_AuthorEmail">
    <vt:lpwstr>phalluganda@infocom.co.ug</vt:lpwstr>
  </property>
  <property fmtid="{D5CDD505-2E9C-101B-9397-08002B2CF9AE}" pid="5" name="_AuthorEmailDisplayName">
    <vt:lpwstr>Phyllis Hall</vt:lpwstr>
  </property>
  <property fmtid="{D5CDD505-2E9C-101B-9397-08002B2CF9AE}" pid="6" name="_ReviewingToolsShownOnce">
    <vt:lpwstr/>
  </property>
</Properties>
</file>